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54" w:rsidRDefault="000665E0">
      <w:pPr>
        <w:pStyle w:val="Textbody"/>
        <w:spacing w:before="57" w:after="57"/>
        <w:jc w:val="center"/>
      </w:pPr>
      <w:r>
        <w:rPr>
          <w:rFonts w:ascii="標楷體" w:eastAsia="標楷體" w:hAnsi="標楷體"/>
          <w:sz w:val="32"/>
        </w:rPr>
        <w:t>教育部學產基金補助民間團體輔導需關懷學生</w:t>
      </w:r>
      <w:r>
        <w:rPr>
          <w:rFonts w:ascii="標楷體" w:eastAsia="標楷體" w:hAnsi="標楷體"/>
          <w:sz w:val="32"/>
        </w:rPr>
        <w:t>-</w:t>
      </w:r>
      <w:r>
        <w:rPr>
          <w:rFonts w:ascii="標楷體" w:eastAsia="標楷體" w:hAnsi="標楷體"/>
          <w:sz w:val="32"/>
        </w:rPr>
        <w:t>申請書</w:t>
      </w:r>
    </w:p>
    <w:tbl>
      <w:tblPr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2015"/>
        <w:gridCol w:w="1354"/>
        <w:gridCol w:w="499"/>
        <w:gridCol w:w="50"/>
        <w:gridCol w:w="1080"/>
        <w:gridCol w:w="133"/>
        <w:gridCol w:w="1011"/>
        <w:gridCol w:w="2608"/>
      </w:tblGrid>
      <w:tr w:rsidR="00233A54">
        <w:tblPrEx>
          <w:tblCellMar>
            <w:top w:w="0" w:type="dxa"/>
            <w:bottom w:w="0" w:type="dxa"/>
          </w:tblCellMar>
        </w:tblPrEx>
        <w:trPr>
          <w:trHeight w:val="695"/>
          <w:tblHeader/>
          <w:jc w:val="center"/>
        </w:trPr>
        <w:tc>
          <w:tcPr>
            <w:tcW w:w="54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right="-101" w:firstLine="2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申請單位：</w:t>
            </w:r>
          </w:p>
        </w:tc>
        <w:tc>
          <w:tcPr>
            <w:tcW w:w="483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計畫名稱：</w:t>
            </w: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415"/>
          <w:tblHeader/>
          <w:jc w:val="center"/>
        </w:trPr>
        <w:tc>
          <w:tcPr>
            <w:tcW w:w="10242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核准立案機關、日期、文號：</w:t>
            </w: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450"/>
          <w:tblHeader/>
          <w:jc w:val="center"/>
        </w:trPr>
        <w:tc>
          <w:tcPr>
            <w:tcW w:w="10242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負責人：</w:t>
            </w: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400"/>
          <w:tblHeader/>
          <w:jc w:val="center"/>
        </w:trPr>
        <w:tc>
          <w:tcPr>
            <w:tcW w:w="10242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ind w:left="-26" w:firstLine="26"/>
              <w:jc w:val="both"/>
            </w:pPr>
            <w:r>
              <w:rPr>
                <w:rFonts w:eastAsia="標楷體"/>
              </w:rPr>
              <w:t>合作之地方法院或</w:t>
            </w:r>
            <w:r>
              <w:rPr>
                <w:rFonts w:ascii="標楷體" w:eastAsia="標楷體" w:hAnsi="標楷體"/>
                <w:b/>
              </w:rPr>
              <w:t>縣市政府</w:t>
            </w:r>
            <w:r>
              <w:rPr>
                <w:rFonts w:eastAsia="標楷體"/>
              </w:rPr>
              <w:t>：</w:t>
            </w: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職稱</w:t>
            </w:r>
          </w:p>
        </w:tc>
        <w:tc>
          <w:tcPr>
            <w:tcW w:w="1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電話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手機</w:t>
            </w:r>
          </w:p>
        </w:tc>
        <w:tc>
          <w:tcPr>
            <w:tcW w:w="1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傳真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住址</w:t>
            </w: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</w:tc>
        <w:tc>
          <w:tcPr>
            <w:tcW w:w="3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>115</w:t>
            </w:r>
            <w:r>
              <w:rPr>
                <w:rFonts w:eastAsia="標楷體"/>
                <w:bCs/>
              </w:rPr>
              <w:t>年</w:t>
            </w:r>
            <w:r w:rsidR="00E72595">
              <w:rPr>
                <w:rFonts w:eastAsia="標楷體"/>
                <w:bCs/>
              </w:rPr>
              <w:t>7</w:t>
            </w:r>
            <w:bookmarkStart w:id="0" w:name="_GoBack"/>
            <w:bookmarkEnd w:id="0"/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日起</w:t>
            </w:r>
          </w:p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>115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30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1101"/>
          <w:jc w:val="center"/>
        </w:trPr>
        <w:tc>
          <w:tcPr>
            <w:tcW w:w="14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經費總額度</w:t>
            </w: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eastAsia="標楷體"/>
                <w:bCs/>
              </w:rPr>
            </w:pPr>
          </w:p>
        </w:tc>
        <w:tc>
          <w:tcPr>
            <w:tcW w:w="38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　　　　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包括：申請經費</w:t>
            </w:r>
            <w:r>
              <w:rPr>
                <w:rFonts w:eastAsia="標楷體"/>
                <w:u w:val="single"/>
              </w:rPr>
              <w:t xml:space="preserve">　　　　　　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助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學員收費</w:t>
            </w:r>
            <w:r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/>
              </w:rPr>
              <w:t>元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/>
              </w:rPr>
              <w:t>元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</w:pPr>
            <w:r>
              <w:rPr>
                <w:rFonts w:eastAsia="標楷體"/>
                <w:bCs/>
              </w:rPr>
              <w:t>學員收費情形</w:t>
            </w: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無</w:t>
            </w:r>
            <w:r>
              <w:rPr>
                <w:rFonts w:eastAsia="標楷體"/>
                <w:bCs/>
              </w:rPr>
              <w:t xml:space="preserve">  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有：</w:t>
            </w:r>
            <w:r>
              <w:rPr>
                <w:rFonts w:eastAsia="標楷體"/>
                <w:bCs/>
                <w:u w:val="single"/>
              </w:rPr>
              <w:t xml:space="preserve">　　　</w:t>
            </w:r>
            <w:r>
              <w:rPr>
                <w:rFonts w:eastAsia="標楷體"/>
                <w:bCs/>
              </w:rPr>
              <w:t>元</w:t>
            </w:r>
            <w:r>
              <w:rPr>
                <w:rFonts w:eastAsia="標楷體"/>
                <w:bCs/>
              </w:rPr>
              <w:t xml:space="preserve">× </w:t>
            </w:r>
            <w:r>
              <w:rPr>
                <w:rFonts w:eastAsia="標楷體"/>
                <w:bCs/>
                <w:u w:val="single"/>
              </w:rPr>
              <w:t xml:space="preserve">　</w:t>
            </w:r>
            <w:r>
              <w:rPr>
                <w:rFonts w:eastAsia="標楷體"/>
                <w:bCs/>
              </w:rPr>
              <w:t>人</w:t>
            </w:r>
            <w:r>
              <w:rPr>
                <w:rFonts w:eastAsia="標楷體"/>
                <w:bCs/>
              </w:rPr>
              <w:t>=</w:t>
            </w:r>
            <w:r>
              <w:rPr>
                <w:rFonts w:eastAsia="標楷體"/>
                <w:bCs/>
                <w:u w:val="single"/>
              </w:rPr>
              <w:t xml:space="preserve">　　　</w:t>
            </w:r>
            <w:r>
              <w:rPr>
                <w:rFonts w:eastAsia="標楷體"/>
                <w:bCs/>
                <w:u w:val="single"/>
              </w:rPr>
              <w:t xml:space="preserve"> </w:t>
            </w:r>
            <w:r>
              <w:rPr>
                <w:rFonts w:eastAsia="標楷體"/>
                <w:bCs/>
              </w:rPr>
              <w:t>元</w:t>
            </w: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14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38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spacing w:line="320" w:lineRule="exact"/>
            </w:pPr>
            <w:r>
              <w:rPr>
                <w:rFonts w:eastAsia="標楷體"/>
                <w:bCs/>
              </w:rPr>
              <w:t>其他機關補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捐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助情形</w:t>
            </w: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</w:p>
          <w:p w:rsidR="00233A54" w:rsidRDefault="000665E0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尚未核定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已核定</w:t>
            </w:r>
          </w:p>
          <w:p w:rsidR="00233A54" w:rsidRDefault="000665E0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bCs/>
              </w:rPr>
              <w:t>補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捐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助者名稱：</w:t>
            </w:r>
            <w:r>
              <w:rPr>
                <w:rFonts w:eastAsia="標楷體"/>
                <w:strike/>
                <w:u w:val="single"/>
              </w:rPr>
              <w:t xml:space="preserve">　　　　　　　　　</w:t>
            </w: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4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參與對象</w:t>
            </w:r>
          </w:p>
        </w:tc>
        <w:tc>
          <w:tcPr>
            <w:tcW w:w="38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預估受益人數男女統計</w:t>
            </w: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男</w:t>
            </w:r>
            <w:r>
              <w:rPr>
                <w:rFonts w:eastAsia="標楷體"/>
                <w:b/>
                <w:bCs/>
              </w:rPr>
              <w:t>: ________</w:t>
            </w:r>
            <w:r>
              <w:rPr>
                <w:rFonts w:eastAsia="標楷體"/>
                <w:b/>
                <w:bCs/>
              </w:rPr>
              <w:t>人；女</w:t>
            </w:r>
            <w:r>
              <w:rPr>
                <w:rFonts w:eastAsia="標楷體"/>
                <w:b/>
                <w:bCs/>
              </w:rPr>
              <w:t>:________</w:t>
            </w:r>
            <w:r>
              <w:rPr>
                <w:rFonts w:eastAsia="標楷體"/>
                <w:b/>
                <w:bCs/>
              </w:rPr>
              <w:t>人</w:t>
            </w: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38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widowControl/>
            </w:pPr>
          </w:p>
        </w:tc>
        <w:tc>
          <w:tcPr>
            <w:tcW w:w="3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總計共</w:t>
            </w:r>
            <w:r>
              <w:rPr>
                <w:rFonts w:eastAsia="標楷體"/>
                <w:b/>
                <w:bCs/>
              </w:rPr>
              <w:t>__________________</w:t>
            </w:r>
            <w:r>
              <w:rPr>
                <w:rFonts w:eastAsia="標楷體"/>
                <w:b/>
                <w:bCs/>
              </w:rPr>
              <w:t>人</w:t>
            </w: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1273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</w:p>
          <w:p w:rsidR="00233A54" w:rsidRDefault="000665E0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附件</w:t>
            </w:r>
          </w:p>
          <w:p w:rsidR="00233A54" w:rsidRDefault="00233A54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</w:p>
          <w:p w:rsidR="00233A54" w:rsidRDefault="00233A54">
            <w:pPr>
              <w:pStyle w:val="Textbody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經費概算表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計畫書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專業指導人員名冊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服務學生名冊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切結書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法院或縣市政府委託契約書影本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組織或捐助章程影本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ascii="標楷體" w:eastAsia="標楷體" w:hAnsi="標楷體"/>
              </w:rPr>
              <w:t>法人登記證書影本</w:t>
            </w:r>
          </w:p>
          <w:p w:rsidR="00233A54" w:rsidRDefault="000665E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以上</w:t>
            </w:r>
            <w:proofErr w:type="gramStart"/>
            <w:r>
              <w:rPr>
                <w:rFonts w:ascii="標楷體" w:eastAsia="標楷體" w:hAnsi="標楷體"/>
              </w:rPr>
              <w:t>為必交資料</w:t>
            </w:r>
            <w:proofErr w:type="gramEnd"/>
            <w:r>
              <w:rPr>
                <w:rFonts w:ascii="標楷體" w:eastAsia="標楷體" w:hAnsi="標楷體"/>
              </w:rPr>
              <w:t>，未繳交齊全者不予受理</w:t>
            </w:r>
            <w:r>
              <w:rPr>
                <w:rFonts w:ascii="標楷體" w:eastAsia="標楷體" w:hAnsi="標楷體"/>
              </w:rPr>
              <w:t>)</w:t>
            </w:r>
          </w:p>
          <w:p w:rsidR="00233A54" w:rsidRDefault="000665E0">
            <w:pPr>
              <w:pStyle w:val="Textbody"/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心理師證書影</w:t>
            </w:r>
            <w:proofErr w:type="gramEnd"/>
            <w:r>
              <w:rPr>
                <w:rFonts w:ascii="標楷體" w:eastAsia="標楷體" w:hAnsi="標楷體"/>
              </w:rPr>
              <w:t>本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</w:rPr>
              <w:t>□</w:t>
            </w:r>
            <w:r>
              <w:rPr>
                <w:rFonts w:ascii="標楷體" w:eastAsia="標楷體" w:hAnsi="標楷體"/>
              </w:rPr>
              <w:t>執業登記證書影本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</w:rPr>
              <w:t>□</w:t>
            </w:r>
            <w:r>
              <w:rPr>
                <w:rFonts w:ascii="標楷體" w:eastAsia="標楷體" w:hAnsi="標楷體"/>
              </w:rPr>
              <w:t>志工隊備查公文影本</w:t>
            </w: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</w:t>
            </w:r>
          </w:p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概述</w:t>
            </w: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jc w:val="both"/>
              <w:rPr>
                <w:rFonts w:eastAsia="標楷體"/>
                <w:bCs/>
              </w:rPr>
            </w:pP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1253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  <w:tr w:rsidR="00233A54">
        <w:tblPrEx>
          <w:tblCellMar>
            <w:top w:w="0" w:type="dxa"/>
            <w:bottom w:w="0" w:type="dxa"/>
          </w:tblCellMar>
        </w:tblPrEx>
        <w:trPr>
          <w:trHeight w:val="1398"/>
          <w:jc w:val="center"/>
        </w:trPr>
        <w:tc>
          <w:tcPr>
            <w:tcW w:w="14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0665E0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A54" w:rsidRDefault="00233A54">
            <w:pPr>
              <w:pStyle w:val="Textbody"/>
              <w:rPr>
                <w:rFonts w:eastAsia="標楷體"/>
                <w:bCs/>
              </w:rPr>
            </w:pPr>
          </w:p>
        </w:tc>
      </w:tr>
    </w:tbl>
    <w:p w:rsidR="00233A54" w:rsidRDefault="000665E0">
      <w:pPr>
        <w:pStyle w:val="Textbody"/>
      </w:pPr>
      <w:proofErr w:type="gramStart"/>
      <w:r>
        <w:rPr>
          <w:rFonts w:ascii="標楷體" w:eastAsia="標楷體" w:hAnsi="標楷體"/>
          <w:b/>
          <w:shd w:val="clear" w:color="auto" w:fill="FFFF00"/>
        </w:rPr>
        <w:t>＊註</w:t>
      </w:r>
      <w:proofErr w:type="gramEnd"/>
      <w:r>
        <w:rPr>
          <w:rFonts w:ascii="標楷體" w:eastAsia="標楷體" w:hAnsi="標楷體"/>
          <w:b/>
          <w:shd w:val="clear" w:color="auto" w:fill="FFFF00"/>
        </w:rPr>
        <w:t>：需填寫完整，資料不全者，不予受理。</w:t>
      </w:r>
    </w:p>
    <w:p w:rsidR="00233A54" w:rsidRDefault="00233A54">
      <w:pPr>
        <w:pStyle w:val="Textbody"/>
        <w:rPr>
          <w:rFonts w:eastAsia="標楷體"/>
        </w:rPr>
      </w:pPr>
    </w:p>
    <w:sectPr w:rsidR="00233A54">
      <w:footerReference w:type="default" r:id="rId6"/>
      <w:pgSz w:w="11906" w:h="16838"/>
      <w:pgMar w:top="851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E0" w:rsidRDefault="000665E0">
      <w:r>
        <w:separator/>
      </w:r>
    </w:p>
  </w:endnote>
  <w:endnote w:type="continuationSeparator" w:id="0">
    <w:p w:rsidR="000665E0" w:rsidRDefault="0006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31" w:rsidRDefault="000665E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14300" cy="146047"/>
              <wp:effectExtent l="0" t="0" r="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86531" w:rsidRDefault="000665E0">
                          <w:pPr>
                            <w:pStyle w:val="a7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-42.2pt;margin-top:.05pt;width:9pt;height:11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" filled="f" stroked="f">
              <v:textbox inset="0,0,0,0">
                <w:txbxContent>
                  <w:p w:rsidR="00186531" w:rsidRDefault="000665E0">
                    <w:pPr>
                      <w:pStyle w:val="a7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E0" w:rsidRDefault="000665E0">
      <w:r>
        <w:rPr>
          <w:color w:val="000000"/>
        </w:rPr>
        <w:separator/>
      </w:r>
    </w:p>
  </w:footnote>
  <w:footnote w:type="continuationSeparator" w:id="0">
    <w:p w:rsidR="000665E0" w:rsidRDefault="0006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33A54"/>
    <w:rsid w:val="000665E0"/>
    <w:rsid w:val="00233A54"/>
    <w:rsid w:val="008E3C2A"/>
    <w:rsid w:val="00E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2D5EB"/>
  <w15:docId w15:val="{95127E49-A876-4D6B-9BEC-07976440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</w:style>
  <w:style w:type="paragraph" w:styleId="a4">
    <w:name w:val="Body Text"/>
    <w:basedOn w:val="Textbody"/>
    <w:pPr>
      <w:snapToGrid w:val="0"/>
      <w:spacing w:line="400" w:lineRule="exact"/>
    </w:pPr>
    <w:rPr>
      <w:rFonts w:ascii="標楷體" w:eastAsia="標楷體" w:hAnsi="標楷體" w:cs="標楷體"/>
      <w:bCs/>
      <w:sz w:val="28"/>
    </w:rPr>
  </w:style>
  <w:style w:type="paragraph" w:styleId="a5">
    <w:name w:val="Body Text Indent"/>
    <w:basedOn w:val="Textbody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paragraph" w:styleId="a6">
    <w:name w:val="Block Text"/>
    <w:basedOn w:val="Textbody"/>
    <w:pPr>
      <w:snapToGrid w:val="0"/>
      <w:ind w:left="1680" w:right="141" w:hanging="480"/>
    </w:pPr>
    <w:rPr>
      <w:rFonts w:ascii="標楷體" w:eastAsia="標楷體" w:hAnsi="標楷體" w:cs="標楷體"/>
      <w:bCs/>
      <w:sz w:val="28"/>
    </w:rPr>
  </w:style>
  <w:style w:type="paragraph" w:styleId="2">
    <w:name w:val="Body Text 2"/>
    <w:basedOn w:val="Textbody"/>
    <w:pPr>
      <w:snapToGrid w:val="0"/>
      <w:ind w:right="-600"/>
    </w:pPr>
    <w:rPr>
      <w:rFonts w:ascii="華康楷書體W5" w:eastAsia="華康楷書體W5(P)" w:hAnsi="華康楷書體W5" w:cs="華康楷書體W5"/>
      <w:sz w:val="28"/>
    </w:rPr>
  </w:style>
  <w:style w:type="paragraph" w:styleId="3">
    <w:name w:val="Body Text 3"/>
    <w:basedOn w:val="Textbody"/>
    <w:pPr>
      <w:snapToGrid w:val="0"/>
      <w:jc w:val="both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 w:cs="標楷體"/>
      <w:bCs/>
      <w:sz w:val="28"/>
    </w:rPr>
  </w:style>
  <w:style w:type="paragraph" w:styleId="30">
    <w:name w:val="Body Text Indent 3"/>
    <w:basedOn w:val="Textbody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ont10">
    <w:name w:val="font10"/>
    <w:basedOn w:val="Textbody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Arial"/>
      <w:sz w:val="28"/>
      <w:u w:val="single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Arial"/>
      <w:sz w:val="28"/>
      <w:u w:val="single"/>
    </w:rPr>
  </w:style>
  <w:style w:type="paragraph" w:styleId="ab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日期 字元"/>
    <w:rPr>
      <w:kern w:val="3"/>
      <w:sz w:val="24"/>
      <w:szCs w:val="24"/>
    </w:rPr>
  </w:style>
  <w:style w:type="character" w:customStyle="1" w:styleId="ad">
    <w:name w:val="本文 字元"/>
    <w:rPr>
      <w:kern w:val="3"/>
      <w:sz w:val="24"/>
      <w:szCs w:val="24"/>
    </w:rPr>
  </w:style>
  <w:style w:type="character" w:customStyle="1" w:styleId="ae">
    <w:name w:val="本文縮排 字元"/>
    <w:rPr>
      <w:kern w:val="3"/>
      <w:sz w:val="24"/>
      <w:szCs w:val="24"/>
    </w:rPr>
  </w:style>
  <w:style w:type="character" w:customStyle="1" w:styleId="21">
    <w:name w:val="本文 2 字元"/>
    <w:rPr>
      <w:kern w:val="3"/>
      <w:sz w:val="24"/>
      <w:szCs w:val="24"/>
    </w:rPr>
  </w:style>
  <w:style w:type="character" w:customStyle="1" w:styleId="31">
    <w:name w:val="本文 3 字元"/>
    <w:rPr>
      <w:kern w:val="3"/>
      <w:sz w:val="16"/>
      <w:szCs w:val="16"/>
    </w:rPr>
  </w:style>
  <w:style w:type="character" w:customStyle="1" w:styleId="af">
    <w:name w:val="頁尾 字元"/>
    <w:rPr>
      <w:kern w:val="3"/>
    </w:rPr>
  </w:style>
  <w:style w:type="character" w:styleId="af0">
    <w:name w:val="page number"/>
    <w:rPr>
      <w:rFonts w:cs="Times New Roman"/>
    </w:rPr>
  </w:style>
  <w:style w:type="character" w:styleId="af1">
    <w:name w:val="Hyperlink"/>
    <w:rPr>
      <w:color w:val="0000FF"/>
      <w:u w:val="single"/>
    </w:rPr>
  </w:style>
  <w:style w:type="character" w:customStyle="1" w:styleId="22">
    <w:name w:val="本文縮排 2 字元"/>
    <w:rPr>
      <w:kern w:val="3"/>
      <w:sz w:val="24"/>
      <w:szCs w:val="24"/>
    </w:rPr>
  </w:style>
  <w:style w:type="character" w:customStyle="1" w:styleId="32">
    <w:name w:val="本文縮排 3 字元"/>
    <w:rPr>
      <w:kern w:val="3"/>
      <w:sz w:val="16"/>
      <w:szCs w:val="16"/>
    </w:rPr>
  </w:style>
  <w:style w:type="character" w:customStyle="1" w:styleId="af2">
    <w:name w:val="頁首 字元"/>
    <w:rPr>
      <w:kern w:val="3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註釋標題 字元"/>
    <w:rPr>
      <w:kern w:val="3"/>
      <w:sz w:val="24"/>
      <w:szCs w:val="24"/>
    </w:rPr>
  </w:style>
  <w:style w:type="character" w:customStyle="1" w:styleId="af5">
    <w:name w:val="結語 字元"/>
    <w:rPr>
      <w:kern w:val="3"/>
      <w:sz w:val="24"/>
      <w:szCs w:val="24"/>
    </w:rPr>
  </w:style>
  <w:style w:type="character" w:styleId="af6">
    <w:name w:val="Strong"/>
    <w:rPr>
      <w:b/>
    </w:rPr>
  </w:style>
  <w:style w:type="character" w:customStyle="1" w:styleId="af7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User</cp:lastModifiedBy>
  <cp:revision>2</cp:revision>
  <cp:lastPrinted>2024-08-05T23:52:00Z</cp:lastPrinted>
  <dcterms:created xsi:type="dcterms:W3CDTF">2026-02-24T11:47:00Z</dcterms:created>
  <dcterms:modified xsi:type="dcterms:W3CDTF">2026-02-24T11:47:00Z</dcterms:modified>
</cp:coreProperties>
</file>