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91F" w:rsidRDefault="00EE591F" w:rsidP="00EE591F">
      <w:pPr>
        <w:rPr>
          <w:rFonts w:hint="eastAsia"/>
        </w:rPr>
      </w:pPr>
      <w:r>
        <w:rPr>
          <w:rFonts w:hint="eastAsia"/>
        </w:rPr>
        <w:t>農業類</w:t>
      </w:r>
      <w:r>
        <w:rPr>
          <w:rFonts w:hint="eastAsia"/>
        </w:rPr>
        <w:t xml:space="preserve"> </w:t>
      </w:r>
      <w:r>
        <w:rPr>
          <w:rFonts w:hint="eastAsia"/>
        </w:rPr>
        <w:t>專業科目（一）</w:t>
      </w:r>
    </w:p>
    <w:p w:rsidR="00EE591F" w:rsidRDefault="00EE591F" w:rsidP="00EE591F"/>
    <w:p w:rsidR="00EE591F" w:rsidRDefault="00EE591F" w:rsidP="00EE591F">
      <w:pPr>
        <w:ind w:left="425" w:hangingChars="177" w:hanging="425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休閒農業讓農民可以直接銷售農產品給消費者，是屬於休閒農業的哪種功能？</w:t>
      </w:r>
    </w:p>
    <w:p w:rsidR="00EE591F" w:rsidRDefault="00EE591F" w:rsidP="00EE591F">
      <w:pPr>
        <w:tabs>
          <w:tab w:val="left" w:pos="993"/>
        </w:tabs>
        <w:ind w:leftChars="177" w:left="425" w:firstLine="1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經濟功能</w:t>
      </w:r>
      <w:r>
        <w:rPr>
          <w:rFonts w:hint="eastAsia"/>
        </w:rPr>
        <w:tab/>
        <w:t xml:space="preserve">(B) </w:t>
      </w:r>
      <w:r>
        <w:rPr>
          <w:rFonts w:hint="eastAsia"/>
        </w:rPr>
        <w:t>社會功能</w:t>
      </w:r>
      <w:r>
        <w:rPr>
          <w:rFonts w:hint="eastAsia"/>
        </w:rPr>
        <w:tab/>
        <w:t xml:space="preserve">(C) </w:t>
      </w:r>
      <w:r>
        <w:rPr>
          <w:rFonts w:hint="eastAsia"/>
        </w:rPr>
        <w:t>文化功能</w:t>
      </w:r>
      <w:r>
        <w:rPr>
          <w:rFonts w:hint="eastAsia"/>
        </w:rPr>
        <w:tab/>
        <w:t xml:space="preserve">(D) </w:t>
      </w:r>
      <w:r>
        <w:rPr>
          <w:rFonts w:hint="eastAsia"/>
        </w:rPr>
        <w:t>遊憩功能</w:t>
      </w:r>
    </w:p>
    <w:p w:rsidR="00EE591F" w:rsidRDefault="00EE591F" w:rsidP="00EE591F">
      <w:pPr>
        <w:ind w:left="425" w:hangingChars="177" w:hanging="425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仔兔出生後幾週開眼並可餵食青草？</w:t>
      </w:r>
    </w:p>
    <w:p w:rsidR="00EE591F" w:rsidRDefault="00EE591F" w:rsidP="00EE591F">
      <w:pPr>
        <w:ind w:leftChars="177" w:left="425" w:firstLine="1"/>
        <w:rPr>
          <w:rFonts w:hint="eastAsia"/>
        </w:rPr>
      </w:pPr>
      <w:r>
        <w:rPr>
          <w:rFonts w:hint="eastAsia"/>
        </w:rPr>
        <w:t xml:space="preserve">(A) 1 </w:t>
      </w:r>
      <w:r>
        <w:rPr>
          <w:rFonts w:hint="eastAsia"/>
        </w:rPr>
        <w:t>週</w:t>
      </w:r>
      <w:r>
        <w:rPr>
          <w:rFonts w:hint="eastAsia"/>
        </w:rPr>
        <w:tab/>
        <w:t xml:space="preserve">(B) 2 </w:t>
      </w:r>
      <w:r>
        <w:rPr>
          <w:rFonts w:hint="eastAsia"/>
        </w:rPr>
        <w:t>週</w:t>
      </w:r>
      <w:r>
        <w:rPr>
          <w:rFonts w:hint="eastAsia"/>
        </w:rPr>
        <w:tab/>
        <w:t xml:space="preserve">(C) 3 </w:t>
      </w:r>
      <w:r>
        <w:rPr>
          <w:rFonts w:hint="eastAsia"/>
        </w:rPr>
        <w:t>週</w:t>
      </w:r>
      <w:r>
        <w:rPr>
          <w:rFonts w:hint="eastAsia"/>
        </w:rPr>
        <w:tab/>
        <w:t xml:space="preserve">(D) 4 </w:t>
      </w:r>
      <w:r>
        <w:rPr>
          <w:rFonts w:hint="eastAsia"/>
        </w:rPr>
        <w:t>週</w:t>
      </w:r>
    </w:p>
    <w:p w:rsidR="00EE591F" w:rsidRDefault="00EE591F" w:rsidP="00EE591F">
      <w:pPr>
        <w:ind w:left="425" w:hangingChars="177" w:hanging="425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下列何種牧草的蛋白質含量最高，又稱為「牧草之后」？</w:t>
      </w:r>
    </w:p>
    <w:p w:rsidR="00EE591F" w:rsidRDefault="00EE591F" w:rsidP="00EE591F">
      <w:pPr>
        <w:ind w:leftChars="177" w:left="425" w:firstLine="1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苜蓿</w:t>
      </w:r>
      <w:r>
        <w:rPr>
          <w:rFonts w:hint="eastAsia"/>
        </w:rPr>
        <w:tab/>
        <w:t xml:space="preserve">(B) </w:t>
      </w:r>
      <w:r>
        <w:rPr>
          <w:rFonts w:hint="eastAsia"/>
        </w:rPr>
        <w:t>盤固草</w:t>
      </w:r>
      <w:r>
        <w:rPr>
          <w:rFonts w:hint="eastAsia"/>
        </w:rPr>
        <w:tab/>
        <w:t xml:space="preserve">(C) </w:t>
      </w:r>
      <w:r>
        <w:rPr>
          <w:rFonts w:hint="eastAsia"/>
        </w:rPr>
        <w:t>狼尾草</w:t>
      </w:r>
      <w:r>
        <w:rPr>
          <w:rFonts w:hint="eastAsia"/>
        </w:rPr>
        <w:tab/>
        <w:t xml:space="preserve">(D) </w:t>
      </w:r>
      <w:r>
        <w:rPr>
          <w:rFonts w:hint="eastAsia"/>
        </w:rPr>
        <w:t>爬拉草</w:t>
      </w:r>
    </w:p>
    <w:p w:rsidR="00EE591F" w:rsidRDefault="00EE591F" w:rsidP="00EE591F">
      <w:pPr>
        <w:ind w:left="425" w:hangingChars="177" w:hanging="425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製作蔭瓜</w:t>
      </w:r>
      <w:r>
        <w:rPr>
          <w:rFonts w:hint="eastAsia"/>
        </w:rPr>
        <w:t xml:space="preserve">( </w:t>
      </w:r>
      <w:r>
        <w:rPr>
          <w:rFonts w:hint="eastAsia"/>
        </w:rPr>
        <w:t>爛瓜</w:t>
      </w:r>
      <w:r>
        <w:rPr>
          <w:rFonts w:hint="eastAsia"/>
        </w:rPr>
        <w:t xml:space="preserve">) </w:t>
      </w:r>
      <w:r>
        <w:rPr>
          <w:rFonts w:hint="eastAsia"/>
        </w:rPr>
        <w:t>時，添加下列何種物質可使瓜胚組織軟爛？</w:t>
      </w:r>
    </w:p>
    <w:p w:rsidR="00EE591F" w:rsidRDefault="00EE591F" w:rsidP="00EE591F">
      <w:pPr>
        <w:ind w:leftChars="177" w:left="425" w:firstLine="1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豆麴</w:t>
      </w:r>
      <w:r>
        <w:rPr>
          <w:rFonts w:hint="eastAsia"/>
        </w:rPr>
        <w:tab/>
        <w:t xml:space="preserve">(B) </w:t>
      </w:r>
      <w:r>
        <w:rPr>
          <w:rFonts w:hint="eastAsia"/>
        </w:rPr>
        <w:t>醬油</w:t>
      </w:r>
      <w:r>
        <w:rPr>
          <w:rFonts w:hint="eastAsia"/>
        </w:rPr>
        <w:tab/>
        <w:t xml:space="preserve">(C) </w:t>
      </w:r>
      <w:r>
        <w:rPr>
          <w:rFonts w:hint="eastAsia"/>
        </w:rPr>
        <w:t>鹽</w:t>
      </w:r>
      <w:r>
        <w:rPr>
          <w:rFonts w:hint="eastAsia"/>
        </w:rPr>
        <w:tab/>
        <w:t xml:space="preserve">(D) </w:t>
      </w:r>
      <w:r>
        <w:rPr>
          <w:rFonts w:hint="eastAsia"/>
        </w:rPr>
        <w:t>糖</w:t>
      </w:r>
    </w:p>
    <w:p w:rsidR="00EE591F" w:rsidRDefault="00EE591F" w:rsidP="00EE591F">
      <w:pPr>
        <w:ind w:left="425" w:hangingChars="177" w:hanging="425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應用生物技術發展植物性蛋白水解酵素產品，屬於第幾級產業？</w:t>
      </w:r>
    </w:p>
    <w:p w:rsidR="00EE591F" w:rsidRDefault="00EE591F" w:rsidP="00EE591F">
      <w:pPr>
        <w:ind w:leftChars="177" w:left="425" w:firstLine="1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一級產業</w:t>
      </w:r>
      <w:r>
        <w:rPr>
          <w:rFonts w:hint="eastAsia"/>
        </w:rPr>
        <w:tab/>
        <w:t xml:space="preserve">(B) </w:t>
      </w:r>
      <w:r>
        <w:rPr>
          <w:rFonts w:hint="eastAsia"/>
        </w:rPr>
        <w:t>二級產業</w:t>
      </w:r>
      <w:r>
        <w:rPr>
          <w:rFonts w:hint="eastAsia"/>
        </w:rPr>
        <w:tab/>
        <w:t xml:space="preserve">(C) </w:t>
      </w:r>
      <w:r>
        <w:rPr>
          <w:rFonts w:hint="eastAsia"/>
        </w:rPr>
        <w:t>三級產業</w:t>
      </w:r>
      <w:r>
        <w:rPr>
          <w:rFonts w:hint="eastAsia"/>
        </w:rPr>
        <w:tab/>
        <w:t xml:space="preserve">(D) </w:t>
      </w:r>
      <w:r>
        <w:rPr>
          <w:rFonts w:hint="eastAsia"/>
        </w:rPr>
        <w:t>四級產業</w:t>
      </w:r>
    </w:p>
    <w:p w:rsidR="00EE591F" w:rsidRDefault="00EE591F" w:rsidP="00EE591F">
      <w:pPr>
        <w:ind w:left="425" w:hangingChars="177" w:hanging="425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臺灣目前共有幾個農田水利會？</w:t>
      </w:r>
    </w:p>
    <w:p w:rsidR="00EE591F" w:rsidRDefault="00EE591F" w:rsidP="00EE591F">
      <w:pPr>
        <w:ind w:leftChars="177" w:left="425" w:firstLine="1"/>
      </w:pPr>
      <w:r>
        <w:t>(A) 16</w:t>
      </w:r>
      <w:r>
        <w:tab/>
        <w:t>(B) 17</w:t>
      </w:r>
      <w:r>
        <w:tab/>
        <w:t>(C) 18</w:t>
      </w:r>
      <w:r>
        <w:tab/>
        <w:t>(D) 19</w:t>
      </w:r>
    </w:p>
    <w:p w:rsidR="00EE591F" w:rsidRDefault="00EE591F" w:rsidP="00EE591F">
      <w:pPr>
        <w:ind w:left="425" w:hangingChars="177" w:hanging="425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下列有關作物之敘述，何者正確？</w:t>
      </w:r>
    </w:p>
    <w:p w:rsidR="00EE591F" w:rsidRDefault="00EE591F" w:rsidP="00EE591F">
      <w:pPr>
        <w:ind w:leftChars="177" w:left="425" w:firstLine="1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燕麥為綠肥作物</w:t>
      </w:r>
      <w:r>
        <w:rPr>
          <w:rFonts w:hint="eastAsia"/>
        </w:rPr>
        <w:tab/>
        <w:t xml:space="preserve">(B) </w:t>
      </w:r>
      <w:r>
        <w:rPr>
          <w:rFonts w:hint="eastAsia"/>
        </w:rPr>
        <w:t>粟屬於速成作物</w:t>
      </w:r>
    </w:p>
    <w:p w:rsidR="00EE591F" w:rsidRDefault="00EE591F" w:rsidP="00EE591F">
      <w:pPr>
        <w:ind w:leftChars="177" w:left="425" w:firstLine="1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太陽麻屬於覆蓋作物</w:t>
      </w:r>
      <w:r>
        <w:rPr>
          <w:rFonts w:hint="eastAsia"/>
        </w:rPr>
        <w:tab/>
        <w:t xml:space="preserve">(D) </w:t>
      </w:r>
      <w:r>
        <w:rPr>
          <w:rFonts w:hint="eastAsia"/>
        </w:rPr>
        <w:t>速成作物又稱現金作物</w:t>
      </w:r>
    </w:p>
    <w:p w:rsidR="00EE591F" w:rsidRDefault="00EE591F" w:rsidP="00EE591F">
      <w:pPr>
        <w:ind w:left="425" w:hangingChars="177" w:hanging="425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下列何者為臺灣森林火災常發生之季節？</w:t>
      </w:r>
    </w:p>
    <w:p w:rsidR="00EE591F" w:rsidRDefault="00EE591F" w:rsidP="00EE591F">
      <w:pPr>
        <w:ind w:leftChars="177" w:left="425" w:firstLine="1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春季</w:t>
      </w:r>
      <w:r>
        <w:rPr>
          <w:rFonts w:hint="eastAsia"/>
        </w:rPr>
        <w:tab/>
        <w:t xml:space="preserve">(B) </w:t>
      </w:r>
      <w:r>
        <w:rPr>
          <w:rFonts w:hint="eastAsia"/>
        </w:rPr>
        <w:t>夏季</w:t>
      </w:r>
      <w:r>
        <w:rPr>
          <w:rFonts w:hint="eastAsia"/>
        </w:rPr>
        <w:tab/>
        <w:t xml:space="preserve">(C) </w:t>
      </w:r>
      <w:r>
        <w:rPr>
          <w:rFonts w:hint="eastAsia"/>
        </w:rPr>
        <w:t>秋季</w:t>
      </w:r>
      <w:r>
        <w:rPr>
          <w:rFonts w:hint="eastAsia"/>
        </w:rPr>
        <w:tab/>
        <w:t xml:space="preserve">(D) </w:t>
      </w:r>
      <w:r>
        <w:rPr>
          <w:rFonts w:hint="eastAsia"/>
        </w:rPr>
        <w:t>冬季</w:t>
      </w:r>
    </w:p>
    <w:p w:rsidR="00EE591F" w:rsidRDefault="00EE591F" w:rsidP="00EE591F">
      <w:pPr>
        <w:ind w:left="425" w:hangingChars="177" w:hanging="425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ab/>
      </w:r>
      <w:r>
        <w:rPr>
          <w:rFonts w:hint="eastAsia"/>
        </w:rPr>
        <w:t>下列有關「吉園圃」之敘述，何者正確？</w:t>
      </w:r>
    </w:p>
    <w:p w:rsidR="00EE591F" w:rsidRDefault="00EE591F" w:rsidP="00EE591F">
      <w:pPr>
        <w:ind w:leftChars="177" w:left="425" w:firstLine="1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必須符合適時、適地、適作之農作原理</w:t>
      </w:r>
    </w:p>
    <w:p w:rsidR="00EE591F" w:rsidRDefault="00EE591F" w:rsidP="00EE591F">
      <w:pPr>
        <w:ind w:leftChars="177" w:left="425" w:firstLine="1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農產品收成不必遵守安全採收期之規定</w:t>
      </w:r>
    </w:p>
    <w:p w:rsidR="00EE591F" w:rsidRDefault="00EE591F" w:rsidP="00EE591F">
      <w:pPr>
        <w:ind w:leftChars="177" w:left="425" w:firstLine="1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申請資格以漁業產銷班為主</w:t>
      </w:r>
    </w:p>
    <w:p w:rsidR="00EE591F" w:rsidRDefault="00EE591F" w:rsidP="00EE591F">
      <w:pPr>
        <w:ind w:leftChars="177" w:left="425" w:firstLine="1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是</w:t>
      </w:r>
      <w:r>
        <w:rPr>
          <w:rFonts w:hint="eastAsia"/>
        </w:rPr>
        <w:t xml:space="preserve"> GOP </w:t>
      </w:r>
      <w:r>
        <w:rPr>
          <w:rFonts w:hint="eastAsia"/>
        </w:rPr>
        <w:t>英文縮寫的音譯</w:t>
      </w:r>
    </w:p>
    <w:p w:rsidR="00EE591F" w:rsidRDefault="00EE591F" w:rsidP="00EE591F">
      <w:pPr>
        <w:ind w:left="425" w:hangingChars="177" w:hanging="425"/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ab/>
      </w:r>
      <w:r>
        <w:rPr>
          <w:rFonts w:hint="eastAsia"/>
        </w:rPr>
        <w:t>家禽受精卵在何處形成蛋殼後，經產卵排出體外？</w:t>
      </w:r>
    </w:p>
    <w:p w:rsidR="00EE591F" w:rsidRDefault="00EE591F" w:rsidP="00EE591F">
      <w:pPr>
        <w:ind w:leftChars="177" w:left="425" w:firstLine="1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卵巢</w:t>
      </w:r>
      <w:r>
        <w:rPr>
          <w:rFonts w:hint="eastAsia"/>
        </w:rPr>
        <w:tab/>
        <w:t xml:space="preserve">(B) </w:t>
      </w:r>
      <w:r>
        <w:rPr>
          <w:rFonts w:hint="eastAsia"/>
        </w:rPr>
        <w:t>陰道</w:t>
      </w:r>
      <w:r>
        <w:rPr>
          <w:rFonts w:hint="eastAsia"/>
        </w:rPr>
        <w:tab/>
        <w:t xml:space="preserve">(C) </w:t>
      </w:r>
      <w:r>
        <w:rPr>
          <w:rFonts w:hint="eastAsia"/>
        </w:rPr>
        <w:t>子宮</w:t>
      </w:r>
      <w:r>
        <w:rPr>
          <w:rFonts w:hint="eastAsia"/>
        </w:rPr>
        <w:tab/>
        <w:t xml:space="preserve">(D) </w:t>
      </w:r>
      <w:r>
        <w:rPr>
          <w:rFonts w:hint="eastAsia"/>
        </w:rPr>
        <w:t>輸卵管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ab/>
      </w:r>
      <w:r>
        <w:rPr>
          <w:rFonts w:hint="eastAsia"/>
        </w:rPr>
        <w:t>種母豬於配種前一週增加飼料進行「催情」，其主要目的為何？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提高性慾</w:t>
      </w:r>
      <w:r>
        <w:rPr>
          <w:rFonts w:hint="eastAsia"/>
        </w:rPr>
        <w:tab/>
        <w:t xml:space="preserve">(B) </w:t>
      </w:r>
      <w:r>
        <w:rPr>
          <w:rFonts w:hint="eastAsia"/>
        </w:rPr>
        <w:t>增加體重</w:t>
      </w:r>
      <w:r>
        <w:rPr>
          <w:rFonts w:hint="eastAsia"/>
        </w:rPr>
        <w:tab/>
        <w:t xml:space="preserve">(C) </w:t>
      </w:r>
      <w:r>
        <w:rPr>
          <w:rFonts w:hint="eastAsia"/>
        </w:rPr>
        <w:t>增加發情</w:t>
      </w:r>
      <w:r>
        <w:rPr>
          <w:rFonts w:hint="eastAsia"/>
        </w:rPr>
        <w:tab/>
        <w:t xml:space="preserve">(D) </w:t>
      </w:r>
      <w:r>
        <w:rPr>
          <w:rFonts w:hint="eastAsia"/>
        </w:rPr>
        <w:t>增加排卵數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ab/>
      </w:r>
      <w:r>
        <w:rPr>
          <w:rFonts w:hint="eastAsia"/>
        </w:rPr>
        <w:t>臺灣紅檜及扁柏為臺灣珍貴樹種，其主要分布海拔高度為：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450 </w:t>
      </w:r>
      <w:r>
        <w:rPr>
          <w:rFonts w:hint="eastAsia"/>
        </w:rPr>
        <w:t>公尺以下</w:t>
      </w:r>
      <w:r>
        <w:rPr>
          <w:rFonts w:hint="eastAsia"/>
        </w:rPr>
        <w:tab/>
        <w:t xml:space="preserve">(B) 500 ~ 800 </w:t>
      </w:r>
      <w:r>
        <w:rPr>
          <w:rFonts w:hint="eastAsia"/>
        </w:rPr>
        <w:t>公尺</w:t>
      </w:r>
      <w:r>
        <w:rPr>
          <w:rFonts w:hint="eastAsia"/>
        </w:rPr>
        <w:tab/>
        <w:t xml:space="preserve">(C) 900 ~ 1100 </w:t>
      </w:r>
      <w:r>
        <w:rPr>
          <w:rFonts w:hint="eastAsia"/>
        </w:rPr>
        <w:t>公尺</w:t>
      </w:r>
      <w:r>
        <w:rPr>
          <w:rFonts w:hint="eastAsia"/>
        </w:rPr>
        <w:tab/>
        <w:t xml:space="preserve">(D) 1800 ~ 2800 </w:t>
      </w:r>
      <w:r>
        <w:rPr>
          <w:rFonts w:hint="eastAsia"/>
        </w:rPr>
        <w:t>公尺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ab/>
      </w:r>
      <w:r>
        <w:rPr>
          <w:rFonts w:hint="eastAsia"/>
        </w:rPr>
        <w:t>何種家禽於育雛階段，其飼糧蛋白質含量需達</w:t>
      </w:r>
      <w:r>
        <w:rPr>
          <w:rFonts w:hint="eastAsia"/>
        </w:rPr>
        <w:t>28 %</w:t>
      </w:r>
      <w:r>
        <w:rPr>
          <w:rFonts w:hint="eastAsia"/>
        </w:rPr>
        <w:t>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鵝</w:t>
      </w:r>
      <w:r>
        <w:rPr>
          <w:rFonts w:hint="eastAsia"/>
        </w:rPr>
        <w:tab/>
        <w:t xml:space="preserve">(B) </w:t>
      </w:r>
      <w:r>
        <w:rPr>
          <w:rFonts w:hint="eastAsia"/>
        </w:rPr>
        <w:t>火雞</w:t>
      </w:r>
      <w:r>
        <w:rPr>
          <w:rFonts w:hint="eastAsia"/>
        </w:rPr>
        <w:tab/>
        <w:t xml:space="preserve">(C) </w:t>
      </w:r>
      <w:r>
        <w:rPr>
          <w:rFonts w:hint="eastAsia"/>
        </w:rPr>
        <w:t>白肉雞</w:t>
      </w:r>
      <w:r>
        <w:rPr>
          <w:rFonts w:hint="eastAsia"/>
        </w:rPr>
        <w:tab/>
        <w:t xml:space="preserve">(D) </w:t>
      </w:r>
      <w:r>
        <w:rPr>
          <w:rFonts w:hint="eastAsia"/>
        </w:rPr>
        <w:t>有色肉雞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ab/>
      </w:r>
      <w:r>
        <w:rPr>
          <w:rFonts w:hint="eastAsia"/>
        </w:rPr>
        <w:t>農會組織當中執行理事會決議，對所屬員工進行聘雇任免、指揮監督等工作，是下列何者之職權？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會員代表</w:t>
      </w:r>
      <w:r>
        <w:rPr>
          <w:rFonts w:hint="eastAsia"/>
        </w:rPr>
        <w:tab/>
        <w:t xml:space="preserve">(B) </w:t>
      </w:r>
      <w:r>
        <w:rPr>
          <w:rFonts w:hint="eastAsia"/>
        </w:rPr>
        <w:t>常務監事</w:t>
      </w:r>
      <w:r>
        <w:rPr>
          <w:rFonts w:hint="eastAsia"/>
        </w:rPr>
        <w:tab/>
        <w:t xml:space="preserve">(C) </w:t>
      </w:r>
      <w:r>
        <w:rPr>
          <w:rFonts w:hint="eastAsia"/>
        </w:rPr>
        <w:t>總幹事</w:t>
      </w:r>
      <w:r>
        <w:rPr>
          <w:rFonts w:hint="eastAsia"/>
        </w:rPr>
        <w:tab/>
        <w:t xml:space="preserve">(D) </w:t>
      </w:r>
      <w:r>
        <w:rPr>
          <w:rFonts w:hint="eastAsia"/>
        </w:rPr>
        <w:t>理事長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ab/>
      </w:r>
      <w:r>
        <w:rPr>
          <w:rFonts w:hint="eastAsia"/>
        </w:rPr>
        <w:t>下列有關水產養殖之敘述，何者不正確？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水產養殖英文為</w:t>
      </w:r>
      <w:r>
        <w:rPr>
          <w:rFonts w:hint="eastAsia"/>
        </w:rPr>
        <w:t xml:space="preserve"> aquaculture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水產養殖泛指所有水生動物的養殖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池塘中同時養殖兩種魚類屬於混養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范蠡所撰寫的「養魚經」是中文古籍中最早有關水產養殖的著作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lastRenderedPageBreak/>
        <w:t xml:space="preserve">16. </w:t>
      </w:r>
      <w:r>
        <w:rPr>
          <w:rFonts w:hint="eastAsia"/>
        </w:rPr>
        <w:t>下列有關「糖」之敘述，何者不正確？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可提高滲透壓</w:t>
      </w:r>
      <w:r>
        <w:rPr>
          <w:rFonts w:hint="eastAsia"/>
        </w:rPr>
        <w:tab/>
      </w:r>
      <w:r>
        <w:rPr>
          <w:rFonts w:hint="eastAsia"/>
        </w:rPr>
        <w:tab/>
        <w:t xml:space="preserve">(B) </w:t>
      </w:r>
      <w:r>
        <w:rPr>
          <w:rFonts w:hint="eastAsia"/>
        </w:rPr>
        <w:t>可降低水活性</w:t>
      </w:r>
      <w:r>
        <w:rPr>
          <w:rFonts w:hint="eastAsia"/>
        </w:rPr>
        <w:tab/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可作為食品防腐劑</w:t>
      </w:r>
      <w:r>
        <w:rPr>
          <w:rFonts w:hint="eastAsia"/>
        </w:rPr>
        <w:tab/>
      </w:r>
      <w:r>
        <w:rPr>
          <w:rFonts w:hint="eastAsia"/>
        </w:rPr>
        <w:tab/>
        <w:t xml:space="preserve">(D) </w:t>
      </w:r>
      <w:r>
        <w:rPr>
          <w:rFonts w:hint="eastAsia"/>
        </w:rPr>
        <w:t>糖的濃度在</w:t>
      </w:r>
      <w:r>
        <w:rPr>
          <w:rFonts w:hint="eastAsia"/>
        </w:rPr>
        <w:t xml:space="preserve">15 % </w:t>
      </w:r>
      <w:r>
        <w:rPr>
          <w:rFonts w:hint="eastAsia"/>
        </w:rPr>
        <w:t>可抑制微生物生長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澱粉經液化、糖化酵素水解可形成下列何種物質？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甘露糖</w:t>
      </w:r>
      <w:r>
        <w:rPr>
          <w:rFonts w:hint="eastAsia"/>
        </w:rPr>
        <w:tab/>
        <w:t xml:space="preserve">(B) </w:t>
      </w:r>
      <w:r>
        <w:rPr>
          <w:rFonts w:hint="eastAsia"/>
        </w:rPr>
        <w:t>麥芽糖</w:t>
      </w:r>
      <w:r>
        <w:rPr>
          <w:rFonts w:hint="eastAsia"/>
        </w:rPr>
        <w:tab/>
        <w:t xml:space="preserve">(C) </w:t>
      </w:r>
      <w:r>
        <w:rPr>
          <w:rFonts w:hint="eastAsia"/>
        </w:rPr>
        <w:t>乳糖</w:t>
      </w:r>
      <w:r>
        <w:rPr>
          <w:rFonts w:hint="eastAsia"/>
        </w:rPr>
        <w:tab/>
        <w:t xml:space="preserve">(D) </w:t>
      </w:r>
      <w:r>
        <w:rPr>
          <w:rFonts w:hint="eastAsia"/>
        </w:rPr>
        <w:t>蔗糖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豆腐製作時，鹽滷中的何種成分可有效凝固黃豆之蛋白質？</w:t>
      </w:r>
    </w:p>
    <w:p w:rsidR="00EE591F" w:rsidRDefault="00EE591F" w:rsidP="00EE591F">
      <w:pPr>
        <w:ind w:firstLineChars="177" w:firstLine="425"/>
      </w:pPr>
      <w:r>
        <w:t>(A) MgCl 2</w:t>
      </w:r>
      <w:r>
        <w:tab/>
        <w:t>(B) CaCl 2</w:t>
      </w:r>
      <w:r>
        <w:tab/>
        <w:t>(C) CaSO 4</w:t>
      </w:r>
      <w:r>
        <w:tab/>
        <w:t>(D) NaCl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下列有關水產養殖生物之敘述，何者正確？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西施舌屬於爬蟲類</w:t>
      </w:r>
      <w:r>
        <w:rPr>
          <w:rFonts w:hint="eastAsia"/>
        </w:rPr>
        <w:tab/>
      </w:r>
      <w:r>
        <w:rPr>
          <w:rFonts w:hint="eastAsia"/>
        </w:rPr>
        <w:tab/>
        <w:t xml:space="preserve">(B) </w:t>
      </w:r>
      <w:r>
        <w:rPr>
          <w:rFonts w:hint="eastAsia"/>
        </w:rPr>
        <w:t>烏鰡為青魚的俗名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娃娃魚屬於爬蟲類</w:t>
      </w:r>
      <w:r>
        <w:rPr>
          <w:rFonts w:hint="eastAsia"/>
        </w:rPr>
        <w:tab/>
      </w:r>
      <w:r>
        <w:rPr>
          <w:rFonts w:hint="eastAsia"/>
        </w:rPr>
        <w:tab/>
        <w:t xml:space="preserve">(D) </w:t>
      </w:r>
      <w:r>
        <w:rPr>
          <w:rFonts w:hint="eastAsia"/>
        </w:rPr>
        <w:t>白蝦為臺灣沿海原生蝦類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下列有關養殖貝類之敘述，何者正確？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蟯仔屬於海水貝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蟯仔屬於單枚貝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養殖牡蠣苗來源以人工繁殖為主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平掛式牡蠣養殖適合於較深水的海域進行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下列有關作物果實之敘述，何者正確？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桑葚為聚合果</w:t>
      </w:r>
      <w:r>
        <w:rPr>
          <w:rFonts w:hint="eastAsia"/>
        </w:rPr>
        <w:tab/>
      </w:r>
      <w:r>
        <w:rPr>
          <w:rFonts w:hint="eastAsia"/>
        </w:rPr>
        <w:tab/>
        <w:t xml:space="preserve">(B) </w:t>
      </w:r>
      <w:r>
        <w:rPr>
          <w:rFonts w:hint="eastAsia"/>
        </w:rPr>
        <w:t>無花果為聚合果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鳳梨果實為複果</w:t>
      </w:r>
      <w:r>
        <w:rPr>
          <w:rFonts w:hint="eastAsia"/>
        </w:rPr>
        <w:tab/>
      </w:r>
      <w:r>
        <w:rPr>
          <w:rFonts w:hint="eastAsia"/>
        </w:rPr>
        <w:tab/>
        <w:t xml:space="preserve">(D) </w:t>
      </w:r>
      <w:r>
        <w:rPr>
          <w:rFonts w:hint="eastAsia"/>
        </w:rPr>
        <w:t>草莓果實為複果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農產品運銷合作社將不同社員的同質產品混合在一起出售，其產品之出售與風險由合作社與社員共同分擔，稱之為：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合買運銷</w:t>
      </w:r>
      <w:r>
        <w:rPr>
          <w:rFonts w:hint="eastAsia"/>
        </w:rPr>
        <w:tab/>
        <w:t xml:space="preserve">(B) </w:t>
      </w:r>
      <w:r>
        <w:rPr>
          <w:rFonts w:hint="eastAsia"/>
        </w:rPr>
        <w:t>階段運銷</w:t>
      </w:r>
      <w:r>
        <w:rPr>
          <w:rFonts w:hint="eastAsia"/>
        </w:rPr>
        <w:tab/>
        <w:t xml:space="preserve">(C) </w:t>
      </w:r>
      <w:r>
        <w:rPr>
          <w:rFonts w:hint="eastAsia"/>
        </w:rPr>
        <w:t>普林運銷</w:t>
      </w:r>
      <w:r>
        <w:rPr>
          <w:rFonts w:hint="eastAsia"/>
        </w:rPr>
        <w:tab/>
        <w:t xml:space="preserve">(D) </w:t>
      </w:r>
      <w:r>
        <w:rPr>
          <w:rFonts w:hint="eastAsia"/>
        </w:rPr>
        <w:t>專賣運銷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下列有關水稻之敘述，何者正確？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水稻果實為蒴果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水稻為長日照作物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再生稻留樁高度以</w:t>
      </w:r>
      <w:r>
        <w:rPr>
          <w:rFonts w:hint="eastAsia"/>
        </w:rPr>
        <w:t xml:space="preserve">15 </w:t>
      </w:r>
      <w:r>
        <w:rPr>
          <w:rFonts w:hint="eastAsia"/>
        </w:rPr>
        <w:t>公分為宜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第一期稻作施肥每公頃氮素</w:t>
      </w:r>
      <w:r>
        <w:rPr>
          <w:rFonts w:hint="eastAsia"/>
        </w:rPr>
        <w:t xml:space="preserve">220 ~ 250 </w:t>
      </w:r>
      <w:r>
        <w:rPr>
          <w:rFonts w:hint="eastAsia"/>
        </w:rPr>
        <w:t>公斤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下列有關種子播種之敘述，何者正確？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撒播適用於貴重種子</w:t>
      </w:r>
      <w:r>
        <w:rPr>
          <w:rFonts w:hint="eastAsia"/>
        </w:rPr>
        <w:tab/>
        <w:t xml:space="preserve">(B) </w:t>
      </w:r>
      <w:r>
        <w:rPr>
          <w:rFonts w:hint="eastAsia"/>
        </w:rPr>
        <w:t>點播適用於細小種子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種子預措目的在使發芽迅速</w:t>
      </w:r>
      <w:r>
        <w:rPr>
          <w:rFonts w:hint="eastAsia"/>
        </w:rPr>
        <w:tab/>
        <w:t xml:space="preserve">(D) </w:t>
      </w:r>
      <w:r>
        <w:rPr>
          <w:rFonts w:hint="eastAsia"/>
        </w:rPr>
        <w:t>條播可維持良好株距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下列有關元素與植物生長之關係，何者正確？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氮</w:t>
      </w:r>
      <w:r>
        <w:rPr>
          <w:rFonts w:hint="eastAsia"/>
        </w:rPr>
        <w:t xml:space="preserve">( N ) </w:t>
      </w:r>
      <w:r>
        <w:rPr>
          <w:rFonts w:hint="eastAsia"/>
        </w:rPr>
        <w:t>為細胞壁必要成分</w:t>
      </w:r>
      <w:r>
        <w:rPr>
          <w:rFonts w:hint="eastAsia"/>
        </w:rPr>
        <w:tab/>
        <w:t xml:space="preserve">(B) </w:t>
      </w:r>
      <w:r>
        <w:rPr>
          <w:rFonts w:hint="eastAsia"/>
        </w:rPr>
        <w:t>錳</w:t>
      </w:r>
      <w:r>
        <w:rPr>
          <w:rFonts w:hint="eastAsia"/>
        </w:rPr>
        <w:t xml:space="preserve">( Mn ) </w:t>
      </w:r>
      <w:r>
        <w:rPr>
          <w:rFonts w:hint="eastAsia"/>
        </w:rPr>
        <w:t>為葉綠素構成要素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鎂</w:t>
      </w:r>
      <w:r>
        <w:rPr>
          <w:rFonts w:hint="eastAsia"/>
        </w:rPr>
        <w:t xml:space="preserve">( Mg ) </w:t>
      </w:r>
      <w:r>
        <w:rPr>
          <w:rFonts w:hint="eastAsia"/>
        </w:rPr>
        <w:t>與根瘤菌固氮有關</w:t>
      </w:r>
      <w:r>
        <w:rPr>
          <w:rFonts w:hint="eastAsia"/>
        </w:rPr>
        <w:tab/>
        <w:t xml:space="preserve">(D) </w:t>
      </w:r>
      <w:r>
        <w:rPr>
          <w:rFonts w:hint="eastAsia"/>
        </w:rPr>
        <w:t>缺硼</w:t>
      </w:r>
      <w:r>
        <w:rPr>
          <w:rFonts w:hint="eastAsia"/>
        </w:rPr>
        <w:t xml:space="preserve">( B ) </w:t>
      </w:r>
      <w:r>
        <w:rPr>
          <w:rFonts w:hint="eastAsia"/>
        </w:rPr>
        <w:t>時抑制分生組織生長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>農業生產易受自然條件影響，農產品易於腐敗、運銷貯存易遭受損失，且農民能提供的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擔保少，這是基於農業金融中的哪一個特性？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長期性</w:t>
      </w:r>
      <w:r>
        <w:rPr>
          <w:rFonts w:hint="eastAsia"/>
        </w:rPr>
        <w:tab/>
        <w:t xml:space="preserve">(B) </w:t>
      </w:r>
      <w:r>
        <w:rPr>
          <w:rFonts w:hint="eastAsia"/>
        </w:rPr>
        <w:t>零碎性</w:t>
      </w:r>
      <w:r>
        <w:rPr>
          <w:rFonts w:hint="eastAsia"/>
        </w:rPr>
        <w:tab/>
        <w:t xml:space="preserve">(C) </w:t>
      </w:r>
      <w:r>
        <w:rPr>
          <w:rFonts w:hint="eastAsia"/>
        </w:rPr>
        <w:t>季節性</w:t>
      </w:r>
      <w:r>
        <w:rPr>
          <w:rFonts w:hint="eastAsia"/>
        </w:rPr>
        <w:tab/>
        <w:t xml:space="preserve">(D) </w:t>
      </w:r>
      <w:r>
        <w:rPr>
          <w:rFonts w:hint="eastAsia"/>
        </w:rPr>
        <w:t>風險性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27. </w:t>
      </w:r>
      <w:r>
        <w:rPr>
          <w:rFonts w:hint="eastAsia"/>
        </w:rPr>
        <w:t>農產運銷中因經過買賣而轉移物品的所有權稱之為：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形式效用</w:t>
      </w:r>
      <w:r>
        <w:rPr>
          <w:rFonts w:hint="eastAsia"/>
        </w:rPr>
        <w:tab/>
        <w:t xml:space="preserve">(B) </w:t>
      </w:r>
      <w:r>
        <w:rPr>
          <w:rFonts w:hint="eastAsia"/>
        </w:rPr>
        <w:t>地域效用</w:t>
      </w:r>
      <w:r>
        <w:rPr>
          <w:rFonts w:hint="eastAsia"/>
        </w:rPr>
        <w:tab/>
        <w:t xml:space="preserve">(C) </w:t>
      </w:r>
      <w:r>
        <w:rPr>
          <w:rFonts w:hint="eastAsia"/>
        </w:rPr>
        <w:t>時間效用</w:t>
      </w:r>
      <w:r>
        <w:rPr>
          <w:rFonts w:hint="eastAsia"/>
        </w:rPr>
        <w:tab/>
        <w:t xml:space="preserve">(D) </w:t>
      </w:r>
      <w:r>
        <w:rPr>
          <w:rFonts w:hint="eastAsia"/>
        </w:rPr>
        <w:t>占有效用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28. </w:t>
      </w:r>
      <w:r>
        <w:rPr>
          <w:rFonts w:hint="eastAsia"/>
        </w:rPr>
        <w:t>下列有關蟲害防治方法之敘述，何者正確？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性費洛蒙多用來誘殺雌蟲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物理防治為最簡便有效的方法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lastRenderedPageBreak/>
        <w:t xml:space="preserve">(C) </w:t>
      </w:r>
      <w:r>
        <w:rPr>
          <w:rFonts w:hint="eastAsia"/>
        </w:rPr>
        <w:t>使用細菌防治蟲害屬天敵防治法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不孕防治法多使用放射線</w:t>
      </w:r>
      <w:r>
        <w:rPr>
          <w:rFonts w:hint="eastAsia"/>
        </w:rPr>
        <w:t xml:space="preserve">Co 50 </w:t>
      </w:r>
      <w:r>
        <w:rPr>
          <w:rFonts w:hint="eastAsia"/>
        </w:rPr>
        <w:t>處理雄果蠅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29. </w:t>
      </w:r>
      <w:r>
        <w:rPr>
          <w:rFonts w:hint="eastAsia"/>
        </w:rPr>
        <w:t>下列有關臺灣農業國際化後因應政策之敘述，何者不正確？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落實動植物防疫檢疫體系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發展精緻農業與休閒農業，提升農業競爭力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拓展多元化行銷通路，促進農產運銷現代化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積極加入</w:t>
      </w:r>
      <w:r>
        <w:rPr>
          <w:rFonts w:hint="eastAsia"/>
        </w:rPr>
        <w:t xml:space="preserve">WTO </w:t>
      </w:r>
      <w:r>
        <w:rPr>
          <w:rFonts w:hint="eastAsia"/>
        </w:rPr>
        <w:t>自由貿易，無須限制進口量以活化農業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30. </w:t>
      </w:r>
      <w:r>
        <w:rPr>
          <w:rFonts w:hint="eastAsia"/>
        </w:rPr>
        <w:t>竹材經高溫熱解製炭程序，除獲得竹炭外，尚會產出下列何種物質？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焦油</w:t>
      </w:r>
      <w:r>
        <w:rPr>
          <w:rFonts w:hint="eastAsia"/>
        </w:rPr>
        <w:tab/>
        <w:t xml:space="preserve">(B) </w:t>
      </w:r>
      <w:r>
        <w:rPr>
          <w:rFonts w:hint="eastAsia"/>
        </w:rPr>
        <w:t>磷酸</w:t>
      </w:r>
      <w:r>
        <w:rPr>
          <w:rFonts w:hint="eastAsia"/>
        </w:rPr>
        <w:tab/>
        <w:t xml:space="preserve">(C) </w:t>
      </w:r>
      <w:r>
        <w:rPr>
          <w:rFonts w:hint="eastAsia"/>
        </w:rPr>
        <w:t>甲苯</w:t>
      </w:r>
      <w:r>
        <w:rPr>
          <w:rFonts w:hint="eastAsia"/>
        </w:rPr>
        <w:tab/>
        <w:t xml:space="preserve">(D) </w:t>
      </w:r>
      <w:r>
        <w:rPr>
          <w:rFonts w:hint="eastAsia"/>
        </w:rPr>
        <w:t>葡萄糖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31. </w:t>
      </w:r>
      <w:r>
        <w:rPr>
          <w:rFonts w:hint="eastAsia"/>
        </w:rPr>
        <w:t>運銷職能是指商品由生產者手中轉移到消費者的手中，所經過的各種步驟和程序；其中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的集貨、加工、分級，稱為：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運銷準備職能</w:t>
      </w:r>
      <w:r>
        <w:rPr>
          <w:rFonts w:hint="eastAsia"/>
        </w:rPr>
        <w:tab/>
        <w:t xml:space="preserve">(B) </w:t>
      </w:r>
      <w:r>
        <w:rPr>
          <w:rFonts w:hint="eastAsia"/>
        </w:rPr>
        <w:t>運銷輔助職能</w:t>
      </w:r>
      <w:r>
        <w:rPr>
          <w:rFonts w:hint="eastAsia"/>
        </w:rPr>
        <w:tab/>
        <w:t xml:space="preserve">(C) </w:t>
      </w:r>
      <w:r>
        <w:rPr>
          <w:rFonts w:hint="eastAsia"/>
        </w:rPr>
        <w:t>運銷基本職能</w:t>
      </w:r>
      <w:r>
        <w:rPr>
          <w:rFonts w:hint="eastAsia"/>
        </w:rPr>
        <w:tab/>
        <w:t xml:space="preserve">(D) </w:t>
      </w:r>
      <w:r>
        <w:rPr>
          <w:rFonts w:hint="eastAsia"/>
        </w:rPr>
        <w:t>運銷溝通職能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32. </w:t>
      </w:r>
      <w:r>
        <w:rPr>
          <w:rFonts w:hint="eastAsia"/>
        </w:rPr>
        <w:t>下列有關池塘管理之敘述，何者正確？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溫度越高溶氧越高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底泥</w:t>
      </w:r>
      <w:r>
        <w:rPr>
          <w:rFonts w:hint="eastAsia"/>
        </w:rPr>
        <w:t xml:space="preserve">pH </w:t>
      </w:r>
      <w:r>
        <w:rPr>
          <w:rFonts w:hint="eastAsia"/>
        </w:rPr>
        <w:t>值過高可使用石灰來中和調整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藻類行光合作用，使得池水</w:t>
      </w:r>
      <w:r>
        <w:rPr>
          <w:rFonts w:hint="eastAsia"/>
        </w:rPr>
        <w:t xml:space="preserve">pH </w:t>
      </w:r>
      <w:r>
        <w:rPr>
          <w:rFonts w:hint="eastAsia"/>
        </w:rPr>
        <w:t>值上升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>「浮頭」是指魚隻浮於水面攝食之現象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33. </w:t>
      </w:r>
      <w:r>
        <w:rPr>
          <w:rFonts w:hint="eastAsia"/>
        </w:rPr>
        <w:t>下列各式養殖母蟳之發育順序為：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菜蟳、幼母、開花蟳</w:t>
      </w:r>
      <w:r>
        <w:rPr>
          <w:rFonts w:hint="eastAsia"/>
        </w:rPr>
        <w:tab/>
        <w:t xml:space="preserve">(B) </w:t>
      </w:r>
      <w:r>
        <w:rPr>
          <w:rFonts w:hint="eastAsia"/>
        </w:rPr>
        <w:t>菜蟳、開花蟳、幼母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幼母、菜蟳、開花蟳</w:t>
      </w:r>
      <w:r>
        <w:rPr>
          <w:rFonts w:hint="eastAsia"/>
        </w:rPr>
        <w:tab/>
        <w:t xml:space="preserve">(D) </w:t>
      </w:r>
      <w:r>
        <w:rPr>
          <w:rFonts w:hint="eastAsia"/>
        </w:rPr>
        <w:t>開花蟳、菜蟳、幼母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34. </w:t>
      </w:r>
      <w:r>
        <w:rPr>
          <w:rFonts w:hint="eastAsia"/>
        </w:rPr>
        <w:t>下列有關臺灣漁業之敘述，何者正確？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漁業之產值總是大於畜產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臺灣鮪魚之捕獲量不足內需，故無出口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近十年，臺灣內陸養殖漁業之產值皆小於遠洋漁業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沿岸漁業指的是在沿岸潮間帶，從事各類魚貝養殖的事業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35. </w:t>
      </w:r>
      <w:r>
        <w:rPr>
          <w:rFonts w:hint="eastAsia"/>
        </w:rPr>
        <w:t>下列有關投藥量計算之敘述，何者正確？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ppm </w:t>
      </w:r>
      <w:r>
        <w:rPr>
          <w:rFonts w:hint="eastAsia"/>
        </w:rPr>
        <w:t>大於百分比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(B) 1 </w:t>
      </w:r>
      <w:r>
        <w:rPr>
          <w:rFonts w:hint="eastAsia"/>
        </w:rPr>
        <w:t>公頃等於</w:t>
      </w:r>
      <w:r>
        <w:rPr>
          <w:rFonts w:hint="eastAsia"/>
        </w:rPr>
        <w:t xml:space="preserve">100000 </w:t>
      </w:r>
      <w:r>
        <w:rPr>
          <w:rFonts w:hint="eastAsia"/>
        </w:rPr>
        <w:t>平方公尺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A </w:t>
      </w:r>
      <w:r>
        <w:rPr>
          <w:rFonts w:hint="eastAsia"/>
        </w:rPr>
        <w:t>藥濃度為</w:t>
      </w:r>
      <w:r>
        <w:rPr>
          <w:rFonts w:hint="eastAsia"/>
        </w:rPr>
        <w:t xml:space="preserve">10 ppm </w:t>
      </w:r>
      <w:r>
        <w:rPr>
          <w:rFonts w:hint="eastAsia"/>
        </w:rPr>
        <w:t>是指每公升水含有</w:t>
      </w:r>
      <w:r>
        <w:rPr>
          <w:rFonts w:hint="eastAsia"/>
        </w:rPr>
        <w:t xml:space="preserve">10 g </w:t>
      </w:r>
      <w:r>
        <w:rPr>
          <w:rFonts w:hint="eastAsia"/>
        </w:rPr>
        <w:t>之</w:t>
      </w:r>
      <w:r>
        <w:rPr>
          <w:rFonts w:hint="eastAsia"/>
        </w:rPr>
        <w:t xml:space="preserve">A </w:t>
      </w:r>
      <w:r>
        <w:rPr>
          <w:rFonts w:hint="eastAsia"/>
        </w:rPr>
        <w:t>藥</w:t>
      </w:r>
    </w:p>
    <w:p w:rsidR="00EE591F" w:rsidRDefault="00EE591F" w:rsidP="00EE591F">
      <w:pPr>
        <w:ind w:leftChars="178" w:left="849" w:hangingChars="176" w:hanging="422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預配製</w:t>
      </w:r>
      <w:r>
        <w:rPr>
          <w:rFonts w:hint="eastAsia"/>
        </w:rPr>
        <w:t xml:space="preserve"> 5 </w:t>
      </w:r>
      <w:r>
        <w:rPr>
          <w:rFonts w:hint="eastAsia"/>
        </w:rPr>
        <w:t>公升之</w:t>
      </w:r>
      <w:r>
        <w:rPr>
          <w:rFonts w:hint="eastAsia"/>
        </w:rPr>
        <w:t xml:space="preserve"> 30 ppm </w:t>
      </w:r>
      <w:r>
        <w:rPr>
          <w:rFonts w:hint="eastAsia"/>
        </w:rPr>
        <w:t>的</w:t>
      </w:r>
      <w:r>
        <w:rPr>
          <w:rFonts w:hint="eastAsia"/>
        </w:rPr>
        <w:t xml:space="preserve">A </w:t>
      </w:r>
      <w:r>
        <w:rPr>
          <w:rFonts w:hint="eastAsia"/>
        </w:rPr>
        <w:t>藥進行魚苗藥浴，可取</w:t>
      </w:r>
      <w:r>
        <w:rPr>
          <w:rFonts w:hint="eastAsia"/>
        </w:rPr>
        <w:t xml:space="preserve"> 10 % </w:t>
      </w:r>
      <w:r>
        <w:rPr>
          <w:rFonts w:hint="eastAsia"/>
        </w:rPr>
        <w:t>有效濃度之</w:t>
      </w:r>
      <w:r>
        <w:rPr>
          <w:rFonts w:hint="eastAsia"/>
        </w:rPr>
        <w:t xml:space="preserve">A </w:t>
      </w:r>
      <w:r>
        <w:rPr>
          <w:rFonts w:hint="eastAsia"/>
        </w:rPr>
        <w:t>藥</w:t>
      </w:r>
      <w:r>
        <w:rPr>
          <w:rFonts w:hint="eastAsia"/>
        </w:rPr>
        <w:t xml:space="preserve"> 1.5 g </w:t>
      </w:r>
      <w:r>
        <w:rPr>
          <w:rFonts w:hint="eastAsia"/>
        </w:rPr>
        <w:t>溶於水中，使得</w:t>
      </w:r>
      <w:r>
        <w:rPr>
          <w:rFonts w:hint="eastAsia"/>
        </w:rPr>
        <w:t xml:space="preserve">5 </w:t>
      </w:r>
      <w:r>
        <w:rPr>
          <w:rFonts w:hint="eastAsia"/>
        </w:rPr>
        <w:t>公升水含</w:t>
      </w:r>
      <w:r>
        <w:rPr>
          <w:rFonts w:hint="eastAsia"/>
        </w:rPr>
        <w:t xml:space="preserve">1.5 g </w:t>
      </w:r>
      <w:r>
        <w:rPr>
          <w:rFonts w:hint="eastAsia"/>
        </w:rPr>
        <w:t>之</w:t>
      </w:r>
      <w:r>
        <w:rPr>
          <w:rFonts w:hint="eastAsia"/>
        </w:rPr>
        <w:t xml:space="preserve">A </w:t>
      </w:r>
      <w:r>
        <w:rPr>
          <w:rFonts w:hint="eastAsia"/>
        </w:rPr>
        <w:t>藥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 xml:space="preserve">36. </w:t>
      </w:r>
      <w:r>
        <w:rPr>
          <w:rFonts w:hint="eastAsia"/>
        </w:rPr>
        <w:t>下列有關四健會之敘述，何者正確？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全國性的四健會為「中華民國農會」，綜理和指導全國四健會業務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均由五個至二十個</w:t>
      </w:r>
      <w:r>
        <w:rPr>
          <w:rFonts w:hint="eastAsia"/>
        </w:rPr>
        <w:t xml:space="preserve">6 ~ 30 </w:t>
      </w:r>
      <w:r>
        <w:rPr>
          <w:rFonts w:hint="eastAsia"/>
        </w:rPr>
        <w:t>歲的青年男女會員組成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依年齡分成初級、中級、高級三級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四健會的會員工作核心為「作業」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37.</w:t>
      </w:r>
      <w:r>
        <w:rPr>
          <w:rFonts w:hint="eastAsia"/>
        </w:rPr>
        <w:tab/>
      </w:r>
      <w:r>
        <w:rPr>
          <w:rFonts w:hint="eastAsia"/>
        </w:rPr>
        <w:t>下列有關「穀類加工」之敘述，何者正確？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麵包之製造不需經發酵程序</w:t>
      </w:r>
      <w:r>
        <w:rPr>
          <w:rFonts w:hint="eastAsia"/>
        </w:rPr>
        <w:tab/>
        <w:t xml:space="preserve">(B) </w:t>
      </w:r>
      <w:r>
        <w:rPr>
          <w:rFonts w:hint="eastAsia"/>
        </w:rPr>
        <w:t>麵粉是以大麥磨碎製成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高筋麵粉可製作蛋糕</w:t>
      </w:r>
      <w:r>
        <w:rPr>
          <w:rFonts w:hint="eastAsia"/>
        </w:rPr>
        <w:tab/>
        <w:t xml:space="preserve">(D) </w:t>
      </w:r>
      <w:r>
        <w:rPr>
          <w:rFonts w:hint="eastAsia"/>
        </w:rPr>
        <w:t>麵條是屬於冷水麵類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38.</w:t>
      </w:r>
      <w:r>
        <w:rPr>
          <w:rFonts w:hint="eastAsia"/>
        </w:rPr>
        <w:tab/>
      </w:r>
      <w:r>
        <w:rPr>
          <w:rFonts w:hint="eastAsia"/>
        </w:rPr>
        <w:t>下列有關「鳳梨罐頭」之敘述，何者正確？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lastRenderedPageBreak/>
        <w:t>(A)</w:t>
      </w:r>
      <w:r>
        <w:rPr>
          <w:rFonts w:hint="eastAsia"/>
        </w:rPr>
        <w:tab/>
      </w:r>
      <w:r>
        <w:rPr>
          <w:rFonts w:hint="eastAsia"/>
        </w:rPr>
        <w:t>屬於低酸性食品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其</w:t>
      </w:r>
      <w:r>
        <w:rPr>
          <w:rFonts w:hint="eastAsia"/>
        </w:rPr>
        <w:t xml:space="preserve">pH </w:t>
      </w:r>
      <w:r>
        <w:rPr>
          <w:rFonts w:hint="eastAsia"/>
        </w:rPr>
        <w:t>值小於</w:t>
      </w:r>
      <w:r>
        <w:rPr>
          <w:rFonts w:hint="eastAsia"/>
        </w:rPr>
        <w:t>4.6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使用高溫高壓滅菌法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使用超高溫瞬間滅菌法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39.</w:t>
      </w:r>
      <w:r>
        <w:rPr>
          <w:rFonts w:hint="eastAsia"/>
        </w:rPr>
        <w:tab/>
      </w:r>
      <w:r>
        <w:rPr>
          <w:rFonts w:hint="eastAsia"/>
        </w:rPr>
        <w:t>下列有關壓條繁殖法之敘述，何者正確？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別名取枝法</w:t>
      </w:r>
      <w:r>
        <w:rPr>
          <w:rFonts w:hint="eastAsia"/>
        </w:rPr>
        <w:tab/>
        <w:t xml:space="preserve">(B) </w:t>
      </w:r>
      <w:r>
        <w:rPr>
          <w:rFonts w:hint="eastAsia"/>
        </w:rPr>
        <w:t>偃取法又稱高空壓條法</w:t>
      </w:r>
    </w:p>
    <w:p w:rsidR="00EE591F" w:rsidRDefault="00EE591F" w:rsidP="00EE591F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頂梢壓條法常用於草莓</w:t>
      </w:r>
      <w:r>
        <w:rPr>
          <w:rFonts w:hint="eastAsia"/>
        </w:rPr>
        <w:tab/>
        <w:t xml:space="preserve">(D) </w:t>
      </w:r>
      <w:r>
        <w:rPr>
          <w:rFonts w:hint="eastAsia"/>
        </w:rPr>
        <w:t>堆取法為最常用的壓條繁殖法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40.</w:t>
      </w:r>
      <w:r>
        <w:rPr>
          <w:rFonts w:hint="eastAsia"/>
        </w:rPr>
        <w:tab/>
      </w:r>
      <w:r>
        <w:rPr>
          <w:rFonts w:hint="eastAsia"/>
        </w:rPr>
        <w:t>下列有關利用微生物生產代謝產物之敘述，何者正確？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酒精屬於好氣性發酵產物</w:t>
      </w:r>
      <w:r>
        <w:rPr>
          <w:rFonts w:hint="eastAsia"/>
        </w:rPr>
        <w:tab/>
        <w:t xml:space="preserve">(B) </w:t>
      </w:r>
      <w:r>
        <w:rPr>
          <w:rFonts w:hint="eastAsia"/>
        </w:rPr>
        <w:t>乳酸屬於好氣性發酵產物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檸檬酸屬於厭氣發酵產物</w:t>
      </w:r>
      <w:r>
        <w:rPr>
          <w:rFonts w:hint="eastAsia"/>
        </w:rPr>
        <w:tab/>
        <w:t xml:space="preserve">(D) </w:t>
      </w:r>
      <w:r>
        <w:rPr>
          <w:rFonts w:hint="eastAsia"/>
        </w:rPr>
        <w:t>醋酸為醋酸菌將酒精氧化之產物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41.</w:t>
      </w:r>
      <w:r>
        <w:rPr>
          <w:rFonts w:hint="eastAsia"/>
        </w:rPr>
        <w:tab/>
      </w:r>
      <w:r>
        <w:rPr>
          <w:rFonts w:hint="eastAsia"/>
        </w:rPr>
        <w:t>下列有關農業的起源及經濟演變之敘述，何者正確？</w:t>
      </w:r>
    </w:p>
    <w:p w:rsidR="00EE591F" w:rsidRDefault="00EE591F" w:rsidP="008C3D2C">
      <w:pPr>
        <w:ind w:firstLineChars="177" w:firstLine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漁獵時期已具有私有財產觀念</w:t>
      </w:r>
    </w:p>
    <w:p w:rsidR="00EE591F" w:rsidRDefault="00EE591F" w:rsidP="008C3D2C">
      <w:pPr>
        <w:ind w:firstLineChars="177" w:firstLine="425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逐水草而居為遊牧民族生活方式</w:t>
      </w:r>
    </w:p>
    <w:p w:rsidR="00EE591F" w:rsidRDefault="00EE591F" w:rsidP="008C3D2C">
      <w:pPr>
        <w:ind w:firstLineChars="177" w:firstLine="425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雨季較長地區先遊牧再漁獵，最後進入農耕</w:t>
      </w:r>
    </w:p>
    <w:p w:rsidR="00EE591F" w:rsidRDefault="00EE591F" w:rsidP="008C3D2C">
      <w:pPr>
        <w:ind w:firstLineChars="177" w:firstLine="425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城市經濟時期起源於秦漢，盛行於春秋戰國</w:t>
      </w:r>
    </w:p>
    <w:p w:rsidR="00EE591F" w:rsidRDefault="00EE591F" w:rsidP="008C3D2C">
      <w:pPr>
        <w:rPr>
          <w:rFonts w:hint="eastAsia"/>
        </w:rPr>
      </w:pPr>
      <w:r>
        <w:rPr>
          <w:rFonts w:hint="eastAsia"/>
        </w:rPr>
        <w:t>42.</w:t>
      </w:r>
      <w:r>
        <w:rPr>
          <w:rFonts w:hint="eastAsia"/>
        </w:rPr>
        <w:tab/>
      </w:r>
      <w:r>
        <w:rPr>
          <w:rFonts w:hint="eastAsia"/>
        </w:rPr>
        <w:t>下列有關最佳音質木材材料之敘述，何者正確？</w:t>
      </w:r>
    </w:p>
    <w:p w:rsidR="00EE591F" w:rsidRDefault="00EE591F" w:rsidP="008C3D2C">
      <w:pPr>
        <w:ind w:firstLineChars="177" w:firstLine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腐朽空洞之木材，具有最佳聲波傳遞能力</w:t>
      </w:r>
    </w:p>
    <w:p w:rsidR="00EE591F" w:rsidRDefault="00EE591F" w:rsidP="008C3D2C">
      <w:pPr>
        <w:ind w:firstLineChars="177" w:firstLine="425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均勻組織之木材，具有良好之共鳴與振動</w:t>
      </w:r>
    </w:p>
    <w:p w:rsidR="00EE591F" w:rsidRDefault="00EE591F" w:rsidP="008C3D2C">
      <w:pPr>
        <w:ind w:firstLineChars="177" w:firstLine="425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材質硬度大之木材，更具反射振動效能</w:t>
      </w:r>
    </w:p>
    <w:p w:rsidR="00EE591F" w:rsidRDefault="00EE591F" w:rsidP="008C3D2C">
      <w:pPr>
        <w:ind w:firstLineChars="177" w:firstLine="425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軟質密度之木材，可吸收大量雜音</w:t>
      </w:r>
    </w:p>
    <w:p w:rsidR="00EE591F" w:rsidRDefault="00EE591F" w:rsidP="00EE591F">
      <w:pPr>
        <w:rPr>
          <w:rFonts w:hint="eastAsia"/>
        </w:rPr>
      </w:pPr>
      <w:r>
        <w:rPr>
          <w:rFonts w:hint="eastAsia"/>
        </w:rPr>
        <w:t>43.</w:t>
      </w:r>
      <w:r>
        <w:rPr>
          <w:rFonts w:hint="eastAsia"/>
        </w:rPr>
        <w:tab/>
      </w:r>
      <w:r>
        <w:rPr>
          <w:rFonts w:hint="eastAsia"/>
        </w:rPr>
        <w:t>下列有關農業之敘述，何者正確？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目前臺灣農業生產以畜產之產值最高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>(B)</w:t>
      </w:r>
      <w:r>
        <w:rPr>
          <w:rFonts w:hint="eastAsia"/>
        </w:rPr>
        <w:tab/>
      </w:r>
      <w:r>
        <w:rPr>
          <w:rFonts w:hint="eastAsia"/>
        </w:rPr>
        <w:t>廣義的農業生產包括農產、畜產及林產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ab/>
      </w:r>
      <w:r>
        <w:rPr>
          <w:rFonts w:hint="eastAsia"/>
        </w:rPr>
        <w:t>玉米原產於北美洲，美國為重要出口國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>(D)</w:t>
      </w:r>
      <w:r>
        <w:rPr>
          <w:rFonts w:hint="eastAsia"/>
        </w:rPr>
        <w:tab/>
      </w:r>
      <w:r>
        <w:rPr>
          <w:rFonts w:hint="eastAsia"/>
        </w:rPr>
        <w:t>民國</w:t>
      </w:r>
      <w:r>
        <w:rPr>
          <w:rFonts w:hint="eastAsia"/>
        </w:rPr>
        <w:t xml:space="preserve">42 </w:t>
      </w:r>
      <w:r>
        <w:rPr>
          <w:rFonts w:hint="eastAsia"/>
        </w:rPr>
        <w:t>年政府實施「耕者有其田」，使得自耕農人數增加</w:t>
      </w:r>
    </w:p>
    <w:p w:rsidR="00EE591F" w:rsidRDefault="00EE591F" w:rsidP="008C3D2C">
      <w:pPr>
        <w:rPr>
          <w:rFonts w:hint="eastAsia"/>
        </w:rPr>
      </w:pPr>
      <w:r>
        <w:rPr>
          <w:rFonts w:hint="eastAsia"/>
        </w:rPr>
        <w:t>44.</w:t>
      </w:r>
      <w:r>
        <w:rPr>
          <w:rFonts w:hint="eastAsia"/>
        </w:rPr>
        <w:tab/>
      </w:r>
      <w:r>
        <w:rPr>
          <w:rFonts w:hint="eastAsia"/>
        </w:rPr>
        <w:t>乳牛在</w:t>
      </w:r>
      <w:r>
        <w:rPr>
          <w:rFonts w:hint="eastAsia"/>
        </w:rPr>
        <w:t xml:space="preserve">1 </w:t>
      </w:r>
      <w:r>
        <w:rPr>
          <w:rFonts w:hint="eastAsia"/>
        </w:rPr>
        <w:t>月</w:t>
      </w:r>
      <w:r>
        <w:rPr>
          <w:rFonts w:hint="eastAsia"/>
        </w:rPr>
        <w:t xml:space="preserve">5 </w:t>
      </w:r>
      <w:r>
        <w:rPr>
          <w:rFonts w:hint="eastAsia"/>
        </w:rPr>
        <w:t>日配種，預產日期是在何時？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 xml:space="preserve">(A) 7 </w:t>
      </w:r>
      <w:r>
        <w:rPr>
          <w:rFonts w:hint="eastAsia"/>
        </w:rPr>
        <w:t>月</w:t>
      </w:r>
      <w:r>
        <w:rPr>
          <w:rFonts w:hint="eastAsia"/>
        </w:rPr>
        <w:t xml:space="preserve">11 </w:t>
      </w:r>
      <w:r>
        <w:rPr>
          <w:rFonts w:hint="eastAsia"/>
        </w:rPr>
        <w:t>日</w:t>
      </w:r>
      <w:r>
        <w:rPr>
          <w:rFonts w:hint="eastAsia"/>
        </w:rPr>
        <w:tab/>
        <w:t xml:space="preserve">(B) 8 </w:t>
      </w:r>
      <w:r>
        <w:rPr>
          <w:rFonts w:hint="eastAsia"/>
        </w:rPr>
        <w:t>月</w:t>
      </w:r>
      <w:r>
        <w:rPr>
          <w:rFonts w:hint="eastAsia"/>
        </w:rPr>
        <w:t xml:space="preserve">5 </w:t>
      </w:r>
      <w:r>
        <w:rPr>
          <w:rFonts w:hint="eastAsia"/>
        </w:rPr>
        <w:t>日</w:t>
      </w:r>
      <w:r>
        <w:rPr>
          <w:rFonts w:hint="eastAsia"/>
        </w:rPr>
        <w:tab/>
        <w:t xml:space="preserve">(C) 10 </w:t>
      </w:r>
      <w:r>
        <w:rPr>
          <w:rFonts w:hint="eastAsia"/>
        </w:rPr>
        <w:t>月</w:t>
      </w:r>
      <w:r>
        <w:rPr>
          <w:rFonts w:hint="eastAsia"/>
        </w:rPr>
        <w:t xml:space="preserve">11 </w:t>
      </w:r>
      <w:r>
        <w:rPr>
          <w:rFonts w:hint="eastAsia"/>
        </w:rPr>
        <w:t>日</w:t>
      </w:r>
      <w:r>
        <w:rPr>
          <w:rFonts w:hint="eastAsia"/>
        </w:rPr>
        <w:tab/>
        <w:t xml:space="preserve">(D) 12 </w:t>
      </w:r>
      <w:r>
        <w:rPr>
          <w:rFonts w:hint="eastAsia"/>
        </w:rPr>
        <w:t>月</w:t>
      </w:r>
      <w:r>
        <w:rPr>
          <w:rFonts w:hint="eastAsia"/>
        </w:rPr>
        <w:t xml:space="preserve">5 </w:t>
      </w:r>
      <w:r>
        <w:rPr>
          <w:rFonts w:hint="eastAsia"/>
        </w:rPr>
        <w:t>日</w:t>
      </w:r>
    </w:p>
    <w:p w:rsidR="00EE591F" w:rsidRDefault="00EE591F" w:rsidP="008C3D2C">
      <w:pPr>
        <w:rPr>
          <w:rFonts w:hint="eastAsia"/>
        </w:rPr>
      </w:pPr>
      <w:r>
        <w:rPr>
          <w:rFonts w:hint="eastAsia"/>
        </w:rPr>
        <w:t>45.</w:t>
      </w:r>
      <w:r>
        <w:rPr>
          <w:rFonts w:hint="eastAsia"/>
        </w:rPr>
        <w:tab/>
      </w:r>
      <w:r>
        <w:rPr>
          <w:rFonts w:hint="eastAsia"/>
        </w:rPr>
        <w:t>下列何種方式可提高蛋雞產蛋量？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強迫換羽</w:t>
      </w:r>
      <w:r>
        <w:rPr>
          <w:rFonts w:hint="eastAsia"/>
        </w:rPr>
        <w:tab/>
        <w:t xml:space="preserve">(B) </w:t>
      </w:r>
      <w:r>
        <w:rPr>
          <w:rFonts w:hint="eastAsia"/>
        </w:rPr>
        <w:t>光照管理</w:t>
      </w:r>
      <w:r>
        <w:rPr>
          <w:rFonts w:hint="eastAsia"/>
        </w:rPr>
        <w:tab/>
        <w:t xml:space="preserve">(C) </w:t>
      </w:r>
      <w:r>
        <w:rPr>
          <w:rFonts w:hint="eastAsia"/>
        </w:rPr>
        <w:t>平飼管理</w:t>
      </w:r>
      <w:r>
        <w:rPr>
          <w:rFonts w:hint="eastAsia"/>
        </w:rPr>
        <w:tab/>
        <w:t xml:space="preserve">(D) </w:t>
      </w:r>
      <w:r>
        <w:rPr>
          <w:rFonts w:hint="eastAsia"/>
        </w:rPr>
        <w:t>棲架設置</w:t>
      </w:r>
    </w:p>
    <w:p w:rsidR="00EE591F" w:rsidRDefault="00EE591F" w:rsidP="008C3D2C">
      <w:pPr>
        <w:rPr>
          <w:rFonts w:hint="eastAsia"/>
        </w:rPr>
      </w:pPr>
      <w:r>
        <w:rPr>
          <w:rFonts w:hint="eastAsia"/>
        </w:rPr>
        <w:t>46.</w:t>
      </w:r>
      <w:r>
        <w:rPr>
          <w:rFonts w:hint="eastAsia"/>
        </w:rPr>
        <w:tab/>
      </w:r>
      <w:r>
        <w:rPr>
          <w:rFonts w:hint="eastAsia"/>
        </w:rPr>
        <w:t>自莫斯科採購回臺灣的鋼琴卻發生琴鍵無法彈奏，主要是何種原因所致？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木材導電性變化</w:t>
      </w:r>
      <w:r>
        <w:rPr>
          <w:rFonts w:hint="eastAsia"/>
        </w:rPr>
        <w:tab/>
        <w:t xml:space="preserve">(B) </w:t>
      </w:r>
      <w:r>
        <w:rPr>
          <w:rFonts w:hint="eastAsia"/>
        </w:rPr>
        <w:t>木材含水率變化</w:t>
      </w:r>
      <w:r>
        <w:rPr>
          <w:rFonts w:hint="eastAsia"/>
        </w:rPr>
        <w:tab/>
        <w:t xml:space="preserve">(C) </w:t>
      </w:r>
      <w:r>
        <w:rPr>
          <w:rFonts w:hint="eastAsia"/>
        </w:rPr>
        <w:t>木材紋理變化</w:t>
      </w:r>
      <w:r>
        <w:rPr>
          <w:rFonts w:hint="eastAsia"/>
        </w:rPr>
        <w:tab/>
        <w:t xml:space="preserve">(D) </w:t>
      </w:r>
      <w:r>
        <w:rPr>
          <w:rFonts w:hint="eastAsia"/>
        </w:rPr>
        <w:t>樹種差異變化</w:t>
      </w:r>
    </w:p>
    <w:p w:rsidR="00EE591F" w:rsidRDefault="00EE591F" w:rsidP="008C3D2C">
      <w:pPr>
        <w:rPr>
          <w:rFonts w:hint="eastAsia"/>
        </w:rPr>
      </w:pPr>
      <w:r>
        <w:rPr>
          <w:rFonts w:hint="eastAsia"/>
        </w:rPr>
        <w:t>47.</w:t>
      </w:r>
      <w:r>
        <w:rPr>
          <w:rFonts w:hint="eastAsia"/>
        </w:rPr>
        <w:tab/>
      </w:r>
      <w:r>
        <w:rPr>
          <w:rFonts w:hint="eastAsia"/>
        </w:rPr>
        <w:t>下列有關光合作用之敘述，何者正確？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ab/>
      </w:r>
      <w:r>
        <w:rPr>
          <w:rFonts w:hint="eastAsia"/>
        </w:rPr>
        <w:t>光反應將水分解</w:t>
      </w:r>
      <w:r>
        <w:rPr>
          <w:rFonts w:hint="eastAsia"/>
        </w:rPr>
        <w:tab/>
        <w:t xml:space="preserve">(B) </w:t>
      </w:r>
      <w:r>
        <w:rPr>
          <w:rFonts w:hint="eastAsia"/>
        </w:rPr>
        <w:t>光反應將二氧化碳分解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光反應合成碳水化合物</w:t>
      </w:r>
      <w:r>
        <w:rPr>
          <w:rFonts w:hint="eastAsia"/>
        </w:rPr>
        <w:tab/>
        <w:t xml:space="preserve">(D) </w:t>
      </w:r>
      <w:r>
        <w:rPr>
          <w:rFonts w:hint="eastAsia"/>
        </w:rPr>
        <w:t>暗反應分解碳水化合物</w:t>
      </w:r>
    </w:p>
    <w:p w:rsidR="00EE591F" w:rsidRDefault="00EE591F" w:rsidP="008C3D2C">
      <w:pPr>
        <w:rPr>
          <w:rFonts w:hint="eastAsia"/>
        </w:rPr>
      </w:pPr>
      <w:r>
        <w:rPr>
          <w:rFonts w:hint="eastAsia"/>
        </w:rPr>
        <w:t xml:space="preserve">48. </w:t>
      </w:r>
      <w:r>
        <w:rPr>
          <w:rFonts w:hint="eastAsia"/>
        </w:rPr>
        <w:t>下列有關西瓜之敘述，何者正確？</w:t>
      </w:r>
      <w:r>
        <w:rPr>
          <w:rFonts w:hint="eastAsia"/>
        </w:rPr>
        <w:tab/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屬葫蘆科</w:t>
      </w:r>
      <w:r>
        <w:rPr>
          <w:rFonts w:hint="eastAsia"/>
        </w:rPr>
        <w:tab/>
        <w:t xml:space="preserve">(B) </w:t>
      </w:r>
      <w:r>
        <w:rPr>
          <w:rFonts w:hint="eastAsia"/>
        </w:rPr>
        <w:t>臺灣冬天產量最高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無子西瓜為四倍體</w:t>
      </w:r>
      <w:r>
        <w:rPr>
          <w:rFonts w:hint="eastAsia"/>
        </w:rPr>
        <w:tab/>
        <w:t xml:space="preserve">(D) </w:t>
      </w:r>
      <w:r>
        <w:rPr>
          <w:rFonts w:hint="eastAsia"/>
        </w:rPr>
        <w:t>秋水仙素處理可獲得三倍體西瓜</w:t>
      </w:r>
    </w:p>
    <w:p w:rsidR="00EE591F" w:rsidRDefault="00EE591F" w:rsidP="008C3D2C">
      <w:pPr>
        <w:rPr>
          <w:rFonts w:hint="eastAsia"/>
        </w:rPr>
      </w:pPr>
      <w:r>
        <w:rPr>
          <w:rFonts w:hint="eastAsia"/>
        </w:rPr>
        <w:t xml:space="preserve">49. </w:t>
      </w:r>
      <w:r>
        <w:rPr>
          <w:rFonts w:hint="eastAsia"/>
        </w:rPr>
        <w:t>下列有關大豆之敘述，何者不正確？</w:t>
      </w:r>
      <w:r>
        <w:rPr>
          <w:rFonts w:hint="eastAsia"/>
        </w:rPr>
        <w:tab/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古代稱為菽</w:t>
      </w:r>
      <w:r>
        <w:rPr>
          <w:rFonts w:hint="eastAsia"/>
        </w:rPr>
        <w:tab/>
        <w:t xml:space="preserve">(B) </w:t>
      </w:r>
      <w:r>
        <w:rPr>
          <w:rFonts w:hint="eastAsia"/>
        </w:rPr>
        <w:t>學名為</w:t>
      </w:r>
      <w:r>
        <w:rPr>
          <w:rFonts w:hint="eastAsia"/>
        </w:rPr>
        <w:t xml:space="preserve"> Glycine max</w:t>
      </w:r>
    </w:p>
    <w:p w:rsidR="00EE591F" w:rsidRDefault="00EE591F" w:rsidP="008C3D2C">
      <w:pPr>
        <w:ind w:leftChars="177" w:left="425"/>
      </w:pPr>
      <w:r>
        <w:rPr>
          <w:rFonts w:hint="eastAsia"/>
        </w:rPr>
        <w:t xml:space="preserve">(C) </w:t>
      </w:r>
      <w:r>
        <w:rPr>
          <w:rFonts w:hint="eastAsia"/>
        </w:rPr>
        <w:t>屬於澱粉類作物</w:t>
      </w:r>
      <w:r>
        <w:rPr>
          <w:rFonts w:hint="eastAsia"/>
        </w:rPr>
        <w:tab/>
        <w:t xml:space="preserve">(D) </w:t>
      </w:r>
      <w:r>
        <w:rPr>
          <w:rFonts w:hint="eastAsia"/>
        </w:rPr>
        <w:t>英文名為</w:t>
      </w:r>
      <w:r>
        <w:rPr>
          <w:rFonts w:hint="eastAsia"/>
        </w:rPr>
        <w:t>soybean</w:t>
      </w:r>
    </w:p>
    <w:p w:rsidR="00EE591F" w:rsidRDefault="00EE591F" w:rsidP="008C3D2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lastRenderedPageBreak/>
        <w:t xml:space="preserve">50. </w:t>
      </w:r>
      <w:r>
        <w:rPr>
          <w:rFonts w:hint="eastAsia"/>
        </w:rPr>
        <w:t>經防腐處理之木材於應用時產生開裂現象，其主要原因為何？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乾燥未達平衡含水率，導致收縮開裂</w:t>
      </w:r>
      <w:r>
        <w:rPr>
          <w:rFonts w:hint="eastAsia"/>
        </w:rPr>
        <w:tab/>
        <w:t xml:space="preserve">(B) </w:t>
      </w:r>
      <w:r>
        <w:rPr>
          <w:rFonts w:hint="eastAsia"/>
        </w:rPr>
        <w:t>防腐劑滲透入紋孔，導致收縮開裂</w:t>
      </w:r>
    </w:p>
    <w:p w:rsidR="00EE591F" w:rsidRDefault="00EE591F" w:rsidP="008C3D2C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吸收過多防腐藥劑，導致膨脹開裂</w:t>
      </w:r>
      <w:r>
        <w:rPr>
          <w:rFonts w:hint="eastAsia"/>
        </w:rPr>
        <w:tab/>
        <w:t xml:space="preserve">(D) </w:t>
      </w:r>
      <w:r>
        <w:rPr>
          <w:rFonts w:hint="eastAsia"/>
        </w:rPr>
        <w:t>低比重防腐處理材，導致膨脹開裂</w:t>
      </w:r>
    </w:p>
    <w:p w:rsidR="00EE591F" w:rsidRPr="00EE591F" w:rsidRDefault="00EE591F">
      <w:pPr>
        <w:rPr>
          <w:rFonts w:hint="eastAsia"/>
        </w:rPr>
      </w:pPr>
    </w:p>
    <w:sectPr w:rsidR="00EE591F" w:rsidRPr="00EE591F" w:rsidSect="00EE59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5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1F"/>
    <w:rsid w:val="008C3D2C"/>
    <w:rsid w:val="00E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2FA9F7D7"/>
  <w15:chartTrackingRefBased/>
  <w15:docId w15:val="{C5682137-E5EC-460C-8708-9A59B7BF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</dc:creator>
  <cp:keywords/>
  <dc:description/>
  <cp:lastModifiedBy>KN</cp:lastModifiedBy>
  <cp:revision>1</cp:revision>
  <dcterms:created xsi:type="dcterms:W3CDTF">2020-03-31T07:38:00Z</dcterms:created>
  <dcterms:modified xsi:type="dcterms:W3CDTF">2020-03-31T08:04:00Z</dcterms:modified>
</cp:coreProperties>
</file>